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«___»__________201</w:t>
      </w:r>
      <w:r w:rsidR="00F23D63">
        <w:t>8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704186">
        <w:rPr>
          <w:b/>
        </w:rPr>
        <w:t>й</w:t>
      </w:r>
      <w:r>
        <w:rPr>
          <w:b/>
        </w:rPr>
        <w:t xml:space="preserve"> в </w:t>
      </w:r>
      <w:r w:rsidR="0026049F">
        <w:rPr>
          <w:b/>
        </w:rPr>
        <w:t xml:space="preserve">приложение к </w:t>
      </w:r>
      <w:r>
        <w:rPr>
          <w:b/>
        </w:rPr>
        <w:t>постановлени</w:t>
      </w:r>
      <w:r w:rsidR="0026049F">
        <w:rPr>
          <w:b/>
        </w:rPr>
        <w:t>ю</w:t>
      </w:r>
      <w:r>
        <w:rPr>
          <w:b/>
        </w:rPr>
        <w:t xml:space="preserve"> ад</w:t>
      </w:r>
      <w:r w:rsidR="0026049F">
        <w:rPr>
          <w:b/>
        </w:rPr>
        <w:t xml:space="preserve">министрации Белоярского района </w:t>
      </w:r>
      <w:r>
        <w:rPr>
          <w:b/>
        </w:rPr>
        <w:t xml:space="preserve">от </w:t>
      </w:r>
      <w:r w:rsidR="008C2687">
        <w:rPr>
          <w:b/>
        </w:rPr>
        <w:t>3</w:t>
      </w:r>
      <w:r>
        <w:rPr>
          <w:b/>
        </w:rPr>
        <w:t xml:space="preserve"> </w:t>
      </w:r>
      <w:r w:rsidR="008C2687">
        <w:rPr>
          <w:b/>
        </w:rPr>
        <w:t>июля</w:t>
      </w:r>
      <w:r>
        <w:rPr>
          <w:b/>
        </w:rPr>
        <w:t xml:space="preserve"> 201</w:t>
      </w:r>
      <w:r w:rsidR="005E69FC">
        <w:rPr>
          <w:b/>
        </w:rPr>
        <w:t>2</w:t>
      </w:r>
      <w:r>
        <w:rPr>
          <w:b/>
        </w:rPr>
        <w:t xml:space="preserve"> года № </w:t>
      </w:r>
      <w:r w:rsidR="00F23D63">
        <w:rPr>
          <w:b/>
        </w:rPr>
        <w:t>1</w:t>
      </w:r>
      <w:r w:rsidR="008C2687">
        <w:rPr>
          <w:b/>
        </w:rPr>
        <w:t>03</w:t>
      </w:r>
      <w:r w:rsidR="00EA09CB">
        <w:rPr>
          <w:b/>
        </w:rPr>
        <w:t>6</w:t>
      </w:r>
    </w:p>
    <w:p w:rsidR="007E70EF" w:rsidRDefault="007E70EF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547B3A" w:rsidRDefault="007E70EF" w:rsidP="001829C4">
      <w:pPr>
        <w:ind w:firstLine="540"/>
        <w:jc w:val="both"/>
        <w:rPr>
          <w:sz w:val="24"/>
        </w:rPr>
      </w:pPr>
      <w:r w:rsidRPr="007E70EF">
        <w:rPr>
          <w:sz w:val="24"/>
        </w:rPr>
        <w:t>1.</w:t>
      </w:r>
      <w:r w:rsidR="00463741">
        <w:rPr>
          <w:sz w:val="24"/>
        </w:rPr>
        <w:t xml:space="preserve"> </w:t>
      </w:r>
      <w:proofErr w:type="gramStart"/>
      <w:r w:rsidR="008C2687" w:rsidRPr="008C2687">
        <w:rPr>
          <w:sz w:val="24"/>
        </w:rPr>
        <w:t xml:space="preserve">Внести в приложение </w:t>
      </w:r>
      <w:r w:rsidR="008C2687">
        <w:rPr>
          <w:sz w:val="24"/>
        </w:rPr>
        <w:t>«</w:t>
      </w:r>
      <w:r w:rsidR="008C2687" w:rsidRPr="008C2687">
        <w:rPr>
          <w:sz w:val="24"/>
        </w:rPr>
        <w:t xml:space="preserve">Административный регламент предоставления муниципальной услуги </w:t>
      </w:r>
      <w:r w:rsidR="008C2687">
        <w:rPr>
          <w:sz w:val="24"/>
        </w:rPr>
        <w:t>«</w:t>
      </w:r>
      <w:r w:rsidR="00EA09CB" w:rsidRPr="00EA09CB">
        <w:rPr>
          <w:sz w:val="24"/>
        </w:rPr>
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="008C2687">
        <w:rPr>
          <w:sz w:val="24"/>
        </w:rPr>
        <w:t>»</w:t>
      </w:r>
      <w:r w:rsidR="008C2687" w:rsidRPr="008C2687">
        <w:rPr>
          <w:sz w:val="24"/>
        </w:rPr>
        <w:t xml:space="preserve"> к постановлению администрации Белоярского района </w:t>
      </w:r>
      <w:r w:rsidR="00EA09CB">
        <w:rPr>
          <w:sz w:val="24"/>
        </w:rPr>
        <w:t xml:space="preserve">   </w:t>
      </w:r>
      <w:r w:rsidR="008C2687" w:rsidRPr="008C2687">
        <w:rPr>
          <w:sz w:val="24"/>
        </w:rPr>
        <w:t xml:space="preserve">от 3 июля 2012 года </w:t>
      </w:r>
      <w:r w:rsidR="008C2687">
        <w:rPr>
          <w:sz w:val="24"/>
        </w:rPr>
        <w:t>№</w:t>
      </w:r>
      <w:r w:rsidR="008C2687" w:rsidRPr="008C2687">
        <w:rPr>
          <w:sz w:val="24"/>
        </w:rPr>
        <w:t xml:space="preserve"> 103</w:t>
      </w:r>
      <w:r w:rsidR="00EA09CB">
        <w:rPr>
          <w:sz w:val="24"/>
        </w:rPr>
        <w:t>6</w:t>
      </w:r>
      <w:r w:rsidR="008C2687" w:rsidRPr="008C2687">
        <w:rPr>
          <w:sz w:val="24"/>
        </w:rPr>
        <w:t xml:space="preserve"> </w:t>
      </w:r>
      <w:r w:rsidR="008C2687">
        <w:rPr>
          <w:sz w:val="24"/>
        </w:rPr>
        <w:t>«</w:t>
      </w:r>
      <w:r w:rsidR="008C2687" w:rsidRPr="008C2687">
        <w:rPr>
          <w:sz w:val="24"/>
        </w:rPr>
        <w:t xml:space="preserve">Об утверждении административного регламента предоставления муниципальной услуги </w:t>
      </w:r>
      <w:r w:rsidR="008C2687">
        <w:rPr>
          <w:sz w:val="24"/>
        </w:rPr>
        <w:t>«</w:t>
      </w:r>
      <w:r w:rsidR="00EA09CB" w:rsidRPr="00EA09CB">
        <w:rPr>
          <w:sz w:val="24"/>
        </w:rPr>
        <w:t>Предоставление доступа к</w:t>
      </w:r>
      <w:proofErr w:type="gramEnd"/>
      <w:r w:rsidR="00EA09CB" w:rsidRPr="00EA09CB">
        <w:rPr>
          <w:sz w:val="24"/>
        </w:rPr>
        <w:t xml:space="preserve">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="008C2687">
        <w:rPr>
          <w:sz w:val="24"/>
        </w:rPr>
        <w:t>»</w:t>
      </w:r>
      <w:r w:rsidR="008C2687" w:rsidRPr="008C2687">
        <w:rPr>
          <w:sz w:val="24"/>
        </w:rPr>
        <w:t xml:space="preserve"> </w:t>
      </w:r>
      <w:r w:rsidR="001829C4">
        <w:rPr>
          <w:sz w:val="24"/>
        </w:rPr>
        <w:t>следующие изменения:</w:t>
      </w:r>
    </w:p>
    <w:p w:rsidR="001829C4" w:rsidRDefault="001829C4" w:rsidP="001829C4">
      <w:pPr>
        <w:ind w:firstLine="540"/>
        <w:jc w:val="both"/>
        <w:rPr>
          <w:sz w:val="24"/>
        </w:rPr>
      </w:pPr>
      <w:r>
        <w:rPr>
          <w:sz w:val="24"/>
        </w:rPr>
        <w:t>1) подпункт 1.3.7 пункта 1.3 раздела 1 изложить в следующей редакции:</w:t>
      </w:r>
    </w:p>
    <w:p w:rsidR="001829C4" w:rsidRPr="001829C4" w:rsidRDefault="001829C4" w:rsidP="001829C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ab/>
        <w:t>«</w:t>
      </w:r>
      <w:r w:rsidRPr="001829C4">
        <w:rPr>
          <w:sz w:val="24"/>
        </w:rPr>
        <w:t xml:space="preserve">1.3.7. На стенде в местах предоставления муниципальной услуги и </w:t>
      </w:r>
      <w:r>
        <w:rPr>
          <w:rFonts w:eastAsiaTheme="minorHAnsi"/>
          <w:sz w:val="24"/>
          <w:szCs w:val="24"/>
          <w:lang w:eastAsia="en-US"/>
        </w:rPr>
        <w:t xml:space="preserve">на сайте МАУК Белоярского района «Белоярская ЦБС» </w:t>
      </w:r>
      <w:r w:rsidRPr="001829C4">
        <w:rPr>
          <w:sz w:val="24"/>
        </w:rPr>
        <w:t>размещается следующая информация:</w:t>
      </w:r>
    </w:p>
    <w:p w:rsidR="001829C4" w:rsidRPr="001829C4" w:rsidRDefault="001829C4" w:rsidP="001829C4">
      <w:pPr>
        <w:ind w:firstLine="540"/>
        <w:jc w:val="both"/>
        <w:rPr>
          <w:sz w:val="24"/>
        </w:rPr>
      </w:pPr>
      <w:r>
        <w:rPr>
          <w:sz w:val="24"/>
        </w:rPr>
        <w:t xml:space="preserve">1) </w:t>
      </w:r>
      <w:r w:rsidRPr="001829C4">
        <w:rPr>
          <w:sz w:val="24"/>
        </w:rPr>
        <w:t>извлечения из законодательных и иных нормативных правовых актов Российской Федерации, в том числе муниципальных правовых актов, содержащих нормы, регулирующие деятельность по предоставлению муниципальной услуги;</w:t>
      </w:r>
    </w:p>
    <w:p w:rsidR="001829C4" w:rsidRPr="001829C4" w:rsidRDefault="001829C4" w:rsidP="001829C4">
      <w:pPr>
        <w:ind w:firstLine="540"/>
        <w:jc w:val="both"/>
        <w:rPr>
          <w:sz w:val="24"/>
        </w:rPr>
      </w:pPr>
      <w:r>
        <w:rPr>
          <w:sz w:val="24"/>
        </w:rPr>
        <w:t xml:space="preserve">2) </w:t>
      </w:r>
      <w:r w:rsidRPr="001829C4">
        <w:rPr>
          <w:sz w:val="24"/>
        </w:rPr>
        <w:t xml:space="preserve">место нахождения, график работы, справочные телефоны, адреса электронной почты МАУК Белоярского района </w:t>
      </w:r>
      <w:r>
        <w:rPr>
          <w:sz w:val="24"/>
        </w:rPr>
        <w:t>«</w:t>
      </w:r>
      <w:r w:rsidRPr="001829C4">
        <w:rPr>
          <w:sz w:val="24"/>
        </w:rPr>
        <w:t>Белоярская ЦБС</w:t>
      </w:r>
      <w:r>
        <w:rPr>
          <w:sz w:val="24"/>
        </w:rPr>
        <w:t>»</w:t>
      </w:r>
      <w:r w:rsidRPr="001829C4">
        <w:rPr>
          <w:sz w:val="24"/>
        </w:rPr>
        <w:t>;</w:t>
      </w:r>
    </w:p>
    <w:p w:rsidR="001829C4" w:rsidRPr="001829C4" w:rsidRDefault="001829C4" w:rsidP="001829C4">
      <w:pPr>
        <w:ind w:firstLine="540"/>
        <w:jc w:val="both"/>
        <w:rPr>
          <w:sz w:val="24"/>
        </w:rPr>
      </w:pPr>
      <w:r>
        <w:rPr>
          <w:sz w:val="24"/>
        </w:rPr>
        <w:t xml:space="preserve">3) </w:t>
      </w:r>
      <w:r w:rsidRPr="001829C4">
        <w:rPr>
          <w:sz w:val="24"/>
        </w:rPr>
        <w:t>процедура получения информации заявителями по вопросам предоставления муниципальной услуги, сведений о ходе предоставления муниципальной услуги;</w:t>
      </w:r>
    </w:p>
    <w:p w:rsidR="001829C4" w:rsidRPr="001829C4" w:rsidRDefault="001829C4" w:rsidP="001829C4">
      <w:pPr>
        <w:ind w:firstLine="540"/>
        <w:jc w:val="both"/>
        <w:rPr>
          <w:sz w:val="24"/>
        </w:rPr>
      </w:pPr>
      <w:r>
        <w:rPr>
          <w:sz w:val="24"/>
        </w:rPr>
        <w:t xml:space="preserve">4) </w:t>
      </w:r>
      <w:r w:rsidRPr="001829C4">
        <w:rPr>
          <w:sz w:val="24"/>
        </w:rPr>
        <w:t>исчерпывающий перечень документов, необходимых для предоставления муниципальной услуги;</w:t>
      </w:r>
    </w:p>
    <w:p w:rsidR="001829C4" w:rsidRPr="001829C4" w:rsidRDefault="001829C4" w:rsidP="001829C4">
      <w:pPr>
        <w:ind w:firstLine="540"/>
        <w:jc w:val="both"/>
        <w:rPr>
          <w:sz w:val="24"/>
        </w:rPr>
      </w:pPr>
      <w:r>
        <w:rPr>
          <w:sz w:val="24"/>
        </w:rPr>
        <w:t xml:space="preserve">5) </w:t>
      </w:r>
      <w:r w:rsidRPr="001829C4">
        <w:rPr>
          <w:sz w:val="24"/>
        </w:rPr>
        <w:t>блок-схема предоставления муниципальной услуги;</w:t>
      </w:r>
    </w:p>
    <w:p w:rsidR="001829C4" w:rsidRPr="001829C4" w:rsidRDefault="001829C4" w:rsidP="001829C4">
      <w:pPr>
        <w:ind w:firstLine="540"/>
        <w:jc w:val="both"/>
        <w:rPr>
          <w:sz w:val="24"/>
        </w:rPr>
      </w:pPr>
      <w:r>
        <w:rPr>
          <w:sz w:val="24"/>
        </w:rPr>
        <w:t xml:space="preserve">6) </w:t>
      </w:r>
      <w:r w:rsidRPr="001829C4">
        <w:rPr>
          <w:sz w:val="24"/>
        </w:rPr>
        <w:t xml:space="preserve">текст настоящего административного регламента с приложениями (извлечения - на информационном стенде; полная версия размещается в информационно-телекоммуникационной сети </w:t>
      </w:r>
      <w:r w:rsidR="001D4D73">
        <w:rPr>
          <w:sz w:val="24"/>
        </w:rPr>
        <w:t>«</w:t>
      </w:r>
      <w:r w:rsidRPr="001829C4">
        <w:rPr>
          <w:sz w:val="24"/>
        </w:rPr>
        <w:t>Интернет</w:t>
      </w:r>
      <w:r w:rsidR="001D4D73">
        <w:rPr>
          <w:sz w:val="24"/>
        </w:rPr>
        <w:t>»</w:t>
      </w:r>
      <w:r w:rsidRPr="001829C4">
        <w:rPr>
          <w:sz w:val="24"/>
        </w:rPr>
        <w:t>, либо полный текст административного регламента можно получить, обратившись к специалисту библиотеки).</w:t>
      </w:r>
    </w:p>
    <w:p w:rsidR="001D4D73" w:rsidRDefault="001D4D73" w:rsidP="001D4D7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41211">
        <w:rPr>
          <w:rFonts w:eastAsia="Calibri"/>
          <w:sz w:val="24"/>
          <w:szCs w:val="24"/>
          <w:lang w:eastAsia="en-US"/>
        </w:rPr>
        <w:lastRenderedPageBreak/>
        <w:t xml:space="preserve">На Едином портале государственных и муниципальных услуг (функций), официальном сайте </w:t>
      </w:r>
      <w:r>
        <w:rPr>
          <w:rFonts w:eastAsiaTheme="minorHAnsi"/>
          <w:sz w:val="24"/>
          <w:szCs w:val="24"/>
          <w:lang w:eastAsia="en-US"/>
        </w:rPr>
        <w:t>органов местного самоуправления Белоярского района</w:t>
      </w:r>
      <w:r w:rsidRPr="00541211">
        <w:rPr>
          <w:rFonts w:eastAsia="Calibri"/>
          <w:sz w:val="24"/>
          <w:szCs w:val="24"/>
          <w:lang w:eastAsia="en-US"/>
        </w:rPr>
        <w:t xml:space="preserve"> размещается следующая информация: </w:t>
      </w:r>
    </w:p>
    <w:p w:rsidR="001D4D73" w:rsidRDefault="001D4D73" w:rsidP="001D4D7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541211">
        <w:rPr>
          <w:rFonts w:eastAsia="Calibri"/>
          <w:sz w:val="24"/>
          <w:szCs w:val="24"/>
          <w:lang w:eastAsia="en-US"/>
        </w:rPr>
        <w:t xml:space="preserve">1) исчерпывающий перечень документов, необходимых для предоставления </w:t>
      </w:r>
      <w:r>
        <w:rPr>
          <w:rFonts w:eastAsia="Calibri"/>
          <w:sz w:val="24"/>
          <w:szCs w:val="24"/>
          <w:lang w:eastAsia="en-US"/>
        </w:rPr>
        <w:t>муниципаль</w:t>
      </w:r>
      <w:r w:rsidRPr="00541211">
        <w:rPr>
          <w:rFonts w:eastAsia="Calibri"/>
          <w:sz w:val="24"/>
          <w:szCs w:val="24"/>
          <w:lang w:eastAsia="en-US"/>
        </w:rPr>
        <w:t>ной услуги, требования к оформлению указанных документов, а так же перечень документов, которые заявитель вправе представить по собственной</w:t>
      </w:r>
      <w:r>
        <w:rPr>
          <w:rFonts w:eastAsia="Calibri"/>
          <w:sz w:val="24"/>
          <w:szCs w:val="24"/>
          <w:lang w:eastAsia="en-US"/>
        </w:rPr>
        <w:t xml:space="preserve"> инициативе;</w:t>
      </w:r>
    </w:p>
    <w:p w:rsidR="001D4D73" w:rsidRDefault="001D4D73" w:rsidP="001D4D73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2)круг заявителей;</w:t>
      </w:r>
    </w:p>
    <w:p w:rsidR="001D4D73" w:rsidRDefault="001D4D73" w:rsidP="001D4D7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41211">
        <w:rPr>
          <w:rFonts w:eastAsia="Calibri"/>
          <w:sz w:val="24"/>
          <w:szCs w:val="24"/>
          <w:lang w:eastAsia="en-US"/>
        </w:rPr>
        <w:t xml:space="preserve">3) срок предоставления </w:t>
      </w:r>
      <w:r>
        <w:rPr>
          <w:rFonts w:eastAsia="Calibri"/>
          <w:sz w:val="24"/>
          <w:szCs w:val="24"/>
          <w:lang w:eastAsia="en-US"/>
        </w:rPr>
        <w:t>муниципальной</w:t>
      </w:r>
      <w:r w:rsidRPr="00541211">
        <w:rPr>
          <w:rFonts w:eastAsia="Calibri"/>
          <w:sz w:val="24"/>
          <w:szCs w:val="24"/>
          <w:lang w:eastAsia="en-US"/>
        </w:rPr>
        <w:t xml:space="preserve"> услуги; </w:t>
      </w:r>
    </w:p>
    <w:p w:rsidR="001D4D73" w:rsidRDefault="001D4D73" w:rsidP="001D4D7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41211">
        <w:rPr>
          <w:rFonts w:eastAsia="Calibri"/>
          <w:sz w:val="24"/>
          <w:szCs w:val="24"/>
          <w:lang w:eastAsia="en-US"/>
        </w:rPr>
        <w:t xml:space="preserve">4) результаты предоставления </w:t>
      </w:r>
      <w:r>
        <w:rPr>
          <w:rFonts w:eastAsia="Calibri"/>
          <w:sz w:val="24"/>
          <w:szCs w:val="24"/>
          <w:lang w:eastAsia="en-US"/>
        </w:rPr>
        <w:t>муниципальной</w:t>
      </w:r>
      <w:r w:rsidRPr="00541211">
        <w:rPr>
          <w:rFonts w:eastAsia="Calibri"/>
          <w:sz w:val="24"/>
          <w:szCs w:val="24"/>
          <w:lang w:eastAsia="en-US"/>
        </w:rPr>
        <w:t xml:space="preserve"> услуги, порядок представления документа, являющегося результатом предоставления </w:t>
      </w:r>
      <w:r>
        <w:rPr>
          <w:rFonts w:eastAsia="Calibri"/>
          <w:sz w:val="24"/>
          <w:szCs w:val="24"/>
          <w:lang w:eastAsia="en-US"/>
        </w:rPr>
        <w:t>муниципальной</w:t>
      </w:r>
      <w:r w:rsidRPr="00541211">
        <w:rPr>
          <w:rFonts w:eastAsia="Calibri"/>
          <w:sz w:val="24"/>
          <w:szCs w:val="24"/>
          <w:lang w:eastAsia="en-US"/>
        </w:rPr>
        <w:t xml:space="preserve"> услуги; </w:t>
      </w:r>
    </w:p>
    <w:p w:rsidR="001D4D73" w:rsidRDefault="001D4D73" w:rsidP="001D4D7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Pr="00541211">
        <w:rPr>
          <w:rFonts w:eastAsia="Calibri"/>
          <w:sz w:val="24"/>
          <w:szCs w:val="24"/>
          <w:lang w:eastAsia="en-US"/>
        </w:rPr>
        <w:t xml:space="preserve">) исчерпывающий перечень оснований для приостановления или отказа в предоставлении </w:t>
      </w:r>
      <w:r>
        <w:rPr>
          <w:rFonts w:eastAsia="Calibri"/>
          <w:sz w:val="24"/>
          <w:szCs w:val="24"/>
          <w:lang w:eastAsia="en-US"/>
        </w:rPr>
        <w:t>муниципальной</w:t>
      </w:r>
      <w:r w:rsidRPr="00541211">
        <w:rPr>
          <w:rFonts w:eastAsia="Calibri"/>
          <w:sz w:val="24"/>
          <w:szCs w:val="24"/>
          <w:lang w:eastAsia="en-US"/>
        </w:rPr>
        <w:t xml:space="preserve"> услуги; </w:t>
      </w:r>
    </w:p>
    <w:p w:rsidR="001D4D73" w:rsidRDefault="001D4D73" w:rsidP="001D4D7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</w:t>
      </w:r>
      <w:r w:rsidRPr="00541211">
        <w:rPr>
          <w:rFonts w:eastAsia="Calibri"/>
          <w:sz w:val="24"/>
          <w:szCs w:val="24"/>
          <w:lang w:eastAsia="en-US"/>
        </w:rPr>
        <w:t xml:space="preserve">) 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>
        <w:rPr>
          <w:rFonts w:eastAsia="Calibri"/>
          <w:sz w:val="24"/>
          <w:szCs w:val="24"/>
          <w:lang w:eastAsia="en-US"/>
        </w:rPr>
        <w:t>муниципальной</w:t>
      </w:r>
      <w:r w:rsidRPr="00541211">
        <w:rPr>
          <w:rFonts w:eastAsia="Calibri"/>
          <w:sz w:val="24"/>
          <w:szCs w:val="24"/>
          <w:lang w:eastAsia="en-US"/>
        </w:rPr>
        <w:t xml:space="preserve"> услуги; </w:t>
      </w:r>
    </w:p>
    <w:p w:rsidR="001D4D73" w:rsidRDefault="001D4D73" w:rsidP="001D4D7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</w:t>
      </w:r>
      <w:r w:rsidRPr="00541211">
        <w:rPr>
          <w:rFonts w:eastAsia="Calibri"/>
          <w:sz w:val="24"/>
          <w:szCs w:val="24"/>
          <w:lang w:eastAsia="en-US"/>
        </w:rPr>
        <w:t xml:space="preserve">) формы заявлений (уведомлений, сообщений), используемые при предоставлении </w:t>
      </w:r>
      <w:r>
        <w:rPr>
          <w:rFonts w:eastAsia="Calibri"/>
          <w:sz w:val="24"/>
          <w:szCs w:val="24"/>
          <w:lang w:eastAsia="en-US"/>
        </w:rPr>
        <w:t>муниципальной</w:t>
      </w:r>
      <w:r w:rsidRPr="00541211">
        <w:rPr>
          <w:rFonts w:eastAsia="Calibri"/>
          <w:sz w:val="24"/>
          <w:szCs w:val="24"/>
          <w:lang w:eastAsia="en-US"/>
        </w:rPr>
        <w:t xml:space="preserve"> услуги. </w:t>
      </w:r>
    </w:p>
    <w:p w:rsidR="001D4D73" w:rsidRDefault="001D4D73" w:rsidP="001D4D7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41211">
        <w:rPr>
          <w:rFonts w:eastAsia="Calibri"/>
          <w:sz w:val="24"/>
          <w:szCs w:val="24"/>
          <w:lang w:eastAsia="en-US"/>
        </w:rPr>
        <w:t xml:space="preserve">Информация на Едином портале государственных и муниципальных услуг (функций), официальном сайте </w:t>
      </w:r>
      <w:r>
        <w:rPr>
          <w:rFonts w:eastAsiaTheme="minorHAnsi"/>
          <w:sz w:val="24"/>
          <w:szCs w:val="24"/>
          <w:lang w:eastAsia="en-US"/>
        </w:rPr>
        <w:t>органов местного самоуправления Белоярского района</w:t>
      </w:r>
      <w:r w:rsidRPr="00541211">
        <w:rPr>
          <w:rFonts w:eastAsia="Calibri"/>
          <w:sz w:val="24"/>
          <w:szCs w:val="24"/>
          <w:lang w:eastAsia="en-US"/>
        </w:rPr>
        <w:t xml:space="preserve"> о порядке и сроках предоставления </w:t>
      </w:r>
      <w:r>
        <w:rPr>
          <w:rFonts w:eastAsia="Calibri"/>
          <w:sz w:val="24"/>
          <w:szCs w:val="24"/>
          <w:lang w:eastAsia="en-US"/>
        </w:rPr>
        <w:t>муниципальной</w:t>
      </w:r>
      <w:r w:rsidRPr="00541211">
        <w:rPr>
          <w:rFonts w:eastAsia="Calibri"/>
          <w:sz w:val="24"/>
          <w:szCs w:val="24"/>
          <w:lang w:eastAsia="en-US"/>
        </w:rPr>
        <w:t xml:space="preserve">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:rsidR="001D4D73" w:rsidRPr="001D4D73" w:rsidRDefault="001D4D73" w:rsidP="001D4D7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541211">
        <w:rPr>
          <w:rFonts w:eastAsia="Calibri"/>
          <w:sz w:val="24"/>
          <w:szCs w:val="24"/>
          <w:lang w:eastAsia="en-US"/>
        </w:rPr>
        <w:t xml:space="preserve">Доступ к информации о сроках и порядке предоставления </w:t>
      </w:r>
      <w:r>
        <w:rPr>
          <w:rFonts w:eastAsia="Calibri"/>
          <w:sz w:val="24"/>
          <w:szCs w:val="24"/>
          <w:lang w:eastAsia="en-US"/>
        </w:rPr>
        <w:t>муниципальной</w:t>
      </w:r>
      <w:r w:rsidRPr="00541211">
        <w:rPr>
          <w:rFonts w:eastAsia="Calibri"/>
          <w:sz w:val="24"/>
          <w:szCs w:val="24"/>
          <w:lang w:eastAsia="en-US"/>
        </w:rP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</w:t>
      </w:r>
      <w:r>
        <w:rPr>
          <w:rFonts w:eastAsia="Calibri"/>
          <w:sz w:val="24"/>
          <w:szCs w:val="24"/>
          <w:lang w:eastAsia="en-US"/>
        </w:rPr>
        <w:t>рсональных данных</w:t>
      </w:r>
      <w:r w:rsidRPr="00541211">
        <w:rPr>
          <w:rFonts w:eastAsia="Calibri"/>
          <w:sz w:val="24"/>
          <w:szCs w:val="24"/>
          <w:lang w:eastAsia="en-US"/>
        </w:rPr>
        <w:t>.</w:t>
      </w:r>
      <w:proofErr w:type="gramEnd"/>
    </w:p>
    <w:p w:rsidR="001829C4" w:rsidRPr="001829C4" w:rsidRDefault="001829C4" w:rsidP="001829C4">
      <w:pPr>
        <w:ind w:firstLine="540"/>
        <w:jc w:val="both"/>
        <w:rPr>
          <w:sz w:val="24"/>
        </w:rPr>
      </w:pPr>
      <w:r w:rsidRPr="001829C4">
        <w:rPr>
          <w:sz w:val="24"/>
        </w:rPr>
        <w:t xml:space="preserve">В случае внесения изменений в порядок предоставления муниципальной услуги специалист библиотеки, ответственный за предоставление муниципальной услуги, в срок, не превышающий 5 рабочих дней со дня вступления в силу таких изменений, обеспечивает размещение информации в информационно-телекоммуникационной сети </w:t>
      </w:r>
      <w:r w:rsidR="001D4D73">
        <w:rPr>
          <w:sz w:val="24"/>
        </w:rPr>
        <w:t>«</w:t>
      </w:r>
      <w:r w:rsidRPr="001829C4">
        <w:rPr>
          <w:sz w:val="24"/>
        </w:rPr>
        <w:t>Интернет</w:t>
      </w:r>
      <w:r w:rsidR="001D4D73">
        <w:rPr>
          <w:sz w:val="24"/>
        </w:rPr>
        <w:t>»</w:t>
      </w:r>
      <w:r w:rsidRPr="001829C4">
        <w:rPr>
          <w:sz w:val="24"/>
        </w:rPr>
        <w:t xml:space="preserve"> и на информационном стенде, находящимся в месте предоставления муниципальной услуги.</w:t>
      </w:r>
    </w:p>
    <w:p w:rsidR="001829C4" w:rsidRDefault="001D4D73" w:rsidP="001829C4">
      <w:pPr>
        <w:ind w:firstLine="540"/>
        <w:jc w:val="both"/>
        <w:rPr>
          <w:sz w:val="24"/>
        </w:rPr>
      </w:pPr>
      <w:r>
        <w:rPr>
          <w:sz w:val="24"/>
        </w:rPr>
        <w:t>2) в разделе 2:</w:t>
      </w:r>
    </w:p>
    <w:p w:rsidR="001D4D73" w:rsidRDefault="001D4D73" w:rsidP="001829C4">
      <w:pPr>
        <w:ind w:firstLine="540"/>
        <w:jc w:val="both"/>
        <w:rPr>
          <w:sz w:val="24"/>
        </w:rPr>
      </w:pPr>
      <w:r>
        <w:rPr>
          <w:sz w:val="24"/>
        </w:rPr>
        <w:t xml:space="preserve">а) </w:t>
      </w:r>
      <w:r w:rsidR="008C22FC">
        <w:rPr>
          <w:sz w:val="24"/>
        </w:rPr>
        <w:t>пункт 2.6 «</w:t>
      </w:r>
      <w:r w:rsidR="008C22FC">
        <w:rPr>
          <w:rFonts w:eastAsiaTheme="minorHAnsi"/>
          <w:sz w:val="24"/>
          <w:szCs w:val="24"/>
          <w:lang w:eastAsia="en-US"/>
        </w:rPr>
        <w:t>Исчерпывающий перечень документов, необходимых для предоставления муниципальной услуги</w:t>
      </w:r>
      <w:r w:rsidR="008C22FC">
        <w:rPr>
          <w:sz w:val="24"/>
        </w:rPr>
        <w:t>» изложить в следующей редакции:</w:t>
      </w:r>
    </w:p>
    <w:p w:rsidR="008C22FC" w:rsidRDefault="008C22FC" w:rsidP="008C22FC">
      <w:pPr>
        <w:ind w:firstLine="540"/>
        <w:jc w:val="center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 xml:space="preserve">« 2.6. </w:t>
      </w:r>
      <w:r>
        <w:rPr>
          <w:rFonts w:eastAsiaTheme="minorHAnsi"/>
          <w:sz w:val="24"/>
          <w:szCs w:val="24"/>
          <w:lang w:eastAsia="en-US"/>
        </w:rPr>
        <w:t>Исчерпывающий перечень документов, необходимых для предоставления муниципальной услуги</w:t>
      </w:r>
    </w:p>
    <w:p w:rsidR="008C22FC" w:rsidRDefault="008C22FC" w:rsidP="008C22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2.6.1. Перечень документов, необходимых для предоставления муниципальной услуги при записи в МАУК Белоярского района «</w:t>
      </w:r>
      <w:proofErr w:type="gramStart"/>
      <w:r>
        <w:rPr>
          <w:rFonts w:eastAsiaTheme="minorHAnsi"/>
          <w:sz w:val="24"/>
          <w:szCs w:val="24"/>
          <w:lang w:eastAsia="en-US"/>
        </w:rPr>
        <w:t>Белоярская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ЦБС»:</w:t>
      </w:r>
    </w:p>
    <w:p w:rsidR="008C22FC" w:rsidRDefault="008C22FC" w:rsidP="008C22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паспорт гражданина РФ или иной документ, удостоверяющий личность;</w:t>
      </w:r>
    </w:p>
    <w:p w:rsidR="008C22FC" w:rsidRDefault="008C22FC" w:rsidP="008C22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документы, удостоверяющие личность законных представителей (родителей, усыновителей или опекунов) заявителя, если заявителями являются несовершеннолетние в возрасте до 14 лет;</w:t>
      </w:r>
    </w:p>
    <w:p w:rsidR="008C22FC" w:rsidRDefault="008C22FC" w:rsidP="008C22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письменное поручительство законных представителей (родителей, усыновителей или опекунов) заявителя, если заявителями являются несовершеннолетние в возрасте до 14 лет.</w:t>
      </w:r>
    </w:p>
    <w:p w:rsidR="008C22FC" w:rsidRPr="002A40E9" w:rsidRDefault="008C22FC" w:rsidP="008C22FC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="Calibri"/>
          <w:bCs/>
          <w:sz w:val="24"/>
          <w:szCs w:val="28"/>
        </w:rPr>
      </w:pPr>
      <w:r>
        <w:rPr>
          <w:rFonts w:eastAsiaTheme="minorHAnsi"/>
          <w:sz w:val="24"/>
          <w:szCs w:val="24"/>
          <w:lang w:eastAsia="en-US"/>
        </w:rPr>
        <w:t>2.6.2.</w:t>
      </w:r>
      <w:r w:rsidRPr="002A40E9">
        <w:rPr>
          <w:rFonts w:eastAsia="Calibri"/>
          <w:bCs/>
          <w:sz w:val="24"/>
          <w:szCs w:val="28"/>
        </w:rPr>
        <w:t xml:space="preserve"> При предоставлении муниципальной услуги запрещается требовать от заявителя:</w:t>
      </w:r>
    </w:p>
    <w:p w:rsidR="008C22FC" w:rsidRPr="002A40E9" w:rsidRDefault="008C22FC" w:rsidP="008C22FC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="Calibri"/>
          <w:bCs/>
          <w:sz w:val="24"/>
          <w:szCs w:val="28"/>
        </w:rPr>
      </w:pPr>
      <w:r w:rsidRPr="002A40E9">
        <w:rPr>
          <w:rFonts w:eastAsia="Calibri"/>
          <w:bCs/>
          <w:sz w:val="24"/>
          <w:szCs w:val="28"/>
        </w:rPr>
        <w:lastRenderedPageBreak/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C22FC" w:rsidRDefault="008C22FC" w:rsidP="008C22FC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="Calibri"/>
          <w:bCs/>
          <w:sz w:val="24"/>
          <w:szCs w:val="28"/>
        </w:rPr>
      </w:pPr>
      <w:proofErr w:type="gramStart"/>
      <w:r w:rsidRPr="002A40E9">
        <w:rPr>
          <w:rFonts w:eastAsia="Calibri"/>
          <w:bCs/>
          <w:sz w:val="24"/>
          <w:szCs w:val="28"/>
        </w:rPr>
        <w:t>- представления документов и информации,</w:t>
      </w:r>
      <w:r w:rsidRPr="00416D9D">
        <w:t xml:space="preserve"> </w:t>
      </w:r>
      <w:r w:rsidRPr="00416D9D">
        <w:rPr>
          <w:rFonts w:eastAsia="Calibri"/>
          <w:bCs/>
          <w:sz w:val="24"/>
          <w:szCs w:val="28"/>
        </w:rPr>
        <w:t>в том числе подтверждающих внесение заявителем платы за предоставление муниципальных услуг</w:t>
      </w:r>
      <w:r>
        <w:rPr>
          <w:rFonts w:eastAsia="Calibri"/>
          <w:bCs/>
          <w:sz w:val="24"/>
          <w:szCs w:val="28"/>
        </w:rPr>
        <w:t>,</w:t>
      </w:r>
      <w:r w:rsidRPr="002A40E9">
        <w:rPr>
          <w:rFonts w:eastAsia="Calibri"/>
          <w:bCs/>
          <w:sz w:val="24"/>
          <w:szCs w:val="28"/>
        </w:rPr>
        <w:t xml:space="preserve">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</w:t>
      </w:r>
      <w:proofErr w:type="gramEnd"/>
      <w:r w:rsidRPr="002A40E9">
        <w:rPr>
          <w:rFonts w:eastAsia="Calibri"/>
          <w:bCs/>
          <w:sz w:val="24"/>
          <w:szCs w:val="28"/>
        </w:rPr>
        <w:t xml:space="preserve"> </w:t>
      </w:r>
      <w:proofErr w:type="gramStart"/>
      <w:r w:rsidRPr="002A40E9">
        <w:rPr>
          <w:rFonts w:eastAsia="Calibri"/>
          <w:bCs/>
          <w:sz w:val="24"/>
          <w:szCs w:val="28"/>
        </w:rPr>
        <w:t>предоставлении</w:t>
      </w:r>
      <w:proofErr w:type="gramEnd"/>
      <w:r w:rsidRPr="002A40E9">
        <w:rPr>
          <w:rFonts w:eastAsia="Calibri"/>
          <w:bCs/>
          <w:sz w:val="24"/>
          <w:szCs w:val="28"/>
        </w:rPr>
        <w:t xml:space="preserve"> государственных или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</w:t>
      </w:r>
      <w:r>
        <w:rPr>
          <w:rFonts w:eastAsia="Calibri"/>
          <w:bCs/>
          <w:sz w:val="24"/>
          <w:szCs w:val="28"/>
        </w:rPr>
        <w:t>ственных и муниципальных услуг».</w:t>
      </w:r>
      <w:r w:rsidRPr="00416D9D">
        <w:t xml:space="preserve"> </w:t>
      </w:r>
      <w:r w:rsidRPr="00416D9D">
        <w:rPr>
          <w:rFonts w:eastAsia="Calibri"/>
          <w:bCs/>
          <w:sz w:val="24"/>
          <w:szCs w:val="28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</w:t>
      </w:r>
      <w:r>
        <w:rPr>
          <w:rFonts w:eastAsia="Calibri"/>
          <w:bCs/>
          <w:sz w:val="24"/>
          <w:szCs w:val="28"/>
        </w:rPr>
        <w:t>луги, по собственной инициативе;</w:t>
      </w:r>
    </w:p>
    <w:p w:rsidR="008C22FC" w:rsidRPr="00C771BC" w:rsidRDefault="008C22FC" w:rsidP="008C22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sz w:val="24"/>
        </w:rPr>
        <w:t>-</w:t>
      </w:r>
      <w:r w:rsidRPr="00C771BC">
        <w:rPr>
          <w:rFonts w:eastAsiaTheme="minorHAnsi"/>
          <w:sz w:val="24"/>
          <w:szCs w:val="24"/>
          <w:lang w:eastAsia="en-US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C22FC" w:rsidRPr="00C771BC" w:rsidRDefault="008C22FC" w:rsidP="008C22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rFonts w:eastAsiaTheme="minorHAnsi"/>
          <w:sz w:val="24"/>
          <w:szCs w:val="24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C22FC" w:rsidRPr="00C771BC" w:rsidRDefault="008C22FC" w:rsidP="008C22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rFonts w:eastAsiaTheme="minorHAnsi"/>
          <w:sz w:val="24"/>
          <w:szCs w:val="24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C22FC" w:rsidRPr="00C771BC" w:rsidRDefault="008C22FC" w:rsidP="008C22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rFonts w:eastAsiaTheme="minorHAnsi"/>
          <w:sz w:val="24"/>
          <w:szCs w:val="24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C22FC" w:rsidRDefault="008C22FC" w:rsidP="008C22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C771BC">
        <w:rPr>
          <w:rFonts w:eastAsiaTheme="minorHAnsi"/>
          <w:sz w:val="24"/>
          <w:szCs w:val="24"/>
          <w:lang w:eastAsia="en-US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уведомляется заявитель, а также приносятся извинен</w:t>
      </w:r>
      <w:r>
        <w:rPr>
          <w:rFonts w:eastAsiaTheme="minorHAnsi"/>
          <w:sz w:val="24"/>
          <w:szCs w:val="24"/>
          <w:lang w:eastAsia="en-US"/>
        </w:rPr>
        <w:t>ия за доставленные неудобства.»;</w:t>
      </w:r>
      <w:proofErr w:type="gramEnd"/>
    </w:p>
    <w:p w:rsidR="008C22FC" w:rsidRDefault="008C22FC" w:rsidP="008C22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пункт 2.14 «Иные особенности предоставления муниципальной услуги, в том числе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форме» изложить в следующей редакции:</w:t>
      </w:r>
    </w:p>
    <w:p w:rsidR="008C22FC" w:rsidRPr="00E86F83" w:rsidRDefault="008C22FC" w:rsidP="008C22FC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Pr="00E86F83">
        <w:rPr>
          <w:rFonts w:eastAsiaTheme="minorHAnsi"/>
          <w:sz w:val="24"/>
          <w:szCs w:val="24"/>
          <w:lang w:eastAsia="en-US"/>
        </w:rPr>
        <w:t>2.14. Иные особенности предоставления муниципальной услуги, в том числе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8C22FC" w:rsidRPr="00E86F83" w:rsidRDefault="008C22FC" w:rsidP="008C22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86F83">
        <w:rPr>
          <w:rFonts w:eastAsiaTheme="minorHAnsi"/>
          <w:sz w:val="24"/>
          <w:szCs w:val="24"/>
          <w:lang w:eastAsia="en-US"/>
        </w:rPr>
        <w:t>2.14.1. Муниципальная услуга в муниципальном автономном учреждении Белоярского района «Многофункциональный центр предоставления государственных и муниципальных услуг в Белоярском районе» не предоставляется.</w:t>
      </w:r>
    </w:p>
    <w:p w:rsidR="008C22FC" w:rsidRDefault="008C22FC" w:rsidP="008C22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86F83">
        <w:rPr>
          <w:rFonts w:eastAsiaTheme="minorHAnsi"/>
          <w:sz w:val="24"/>
          <w:szCs w:val="24"/>
          <w:lang w:eastAsia="en-US"/>
        </w:rPr>
        <w:t>2.14.2. Формирование запроса о предоставлении муниципальной услуги на Едином портале государственных и муниципальных услуг (функций) не осуществляется</w:t>
      </w:r>
      <w:proofErr w:type="gramStart"/>
      <w:r w:rsidRPr="00E86F83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».</w:t>
      </w:r>
      <w:proofErr w:type="gramEnd"/>
    </w:p>
    <w:p w:rsidR="004345F5" w:rsidRDefault="004345F5" w:rsidP="004345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lang w:eastAsia="en-US"/>
        </w:rPr>
        <w:lastRenderedPageBreak/>
        <w:t xml:space="preserve">3) </w:t>
      </w:r>
      <w:r>
        <w:rPr>
          <w:rFonts w:eastAsiaTheme="minorHAnsi"/>
          <w:sz w:val="24"/>
          <w:szCs w:val="24"/>
          <w:lang w:eastAsia="en-US"/>
        </w:rPr>
        <w:t>в разделе 5:</w:t>
      </w:r>
    </w:p>
    <w:p w:rsidR="004345F5" w:rsidRDefault="004345F5" w:rsidP="004345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в подпункте 3 подпункта 5.2.1 слова «документов, не предусмотренных» заменить словами «</w:t>
      </w:r>
      <w:r w:rsidRPr="009B3F86">
        <w:rPr>
          <w:rFonts w:eastAsiaTheme="minorHAnsi"/>
          <w:sz w:val="24"/>
          <w:szCs w:val="24"/>
          <w:lang w:eastAsia="en-US"/>
        </w:rPr>
        <w:t>документов или информации либо осуществления действий, представление или осуществление которых не предусмотрено</w:t>
      </w:r>
      <w:r>
        <w:rPr>
          <w:rFonts w:eastAsiaTheme="minorHAnsi"/>
          <w:sz w:val="24"/>
          <w:szCs w:val="24"/>
          <w:lang w:eastAsia="en-US"/>
        </w:rPr>
        <w:t>»;</w:t>
      </w:r>
    </w:p>
    <w:p w:rsidR="004345F5" w:rsidRDefault="004345F5" w:rsidP="004345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</w:t>
      </w:r>
      <w:r w:rsidRPr="009B3F86">
        <w:t xml:space="preserve"> </w:t>
      </w:r>
      <w:r w:rsidRPr="009B3F86">
        <w:rPr>
          <w:rFonts w:eastAsiaTheme="minorHAnsi"/>
          <w:sz w:val="24"/>
          <w:szCs w:val="24"/>
          <w:lang w:eastAsia="en-US"/>
        </w:rPr>
        <w:t xml:space="preserve">подпункт </w:t>
      </w:r>
      <w:r>
        <w:rPr>
          <w:rFonts w:eastAsiaTheme="minorHAnsi"/>
          <w:sz w:val="24"/>
          <w:szCs w:val="24"/>
          <w:lang w:eastAsia="en-US"/>
        </w:rPr>
        <w:t>5</w:t>
      </w:r>
      <w:r w:rsidRPr="009B3F8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2</w:t>
      </w:r>
      <w:r w:rsidRPr="009B3F8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1</w:t>
      </w:r>
      <w:r w:rsidRPr="009B3F86">
        <w:rPr>
          <w:rFonts w:eastAsiaTheme="minorHAnsi"/>
          <w:sz w:val="24"/>
          <w:szCs w:val="24"/>
          <w:lang w:eastAsia="en-US"/>
        </w:rPr>
        <w:t xml:space="preserve"> дополнить </w:t>
      </w:r>
      <w:r>
        <w:rPr>
          <w:rFonts w:eastAsiaTheme="minorHAnsi"/>
          <w:sz w:val="24"/>
          <w:szCs w:val="24"/>
          <w:lang w:eastAsia="en-US"/>
        </w:rPr>
        <w:t>подпунктом 10 следующего содержания</w:t>
      </w:r>
      <w:r w:rsidRPr="009B3F86">
        <w:rPr>
          <w:rFonts w:eastAsiaTheme="minorHAnsi"/>
          <w:sz w:val="24"/>
          <w:szCs w:val="24"/>
          <w:lang w:eastAsia="en-US"/>
        </w:rPr>
        <w:t>:</w:t>
      </w:r>
    </w:p>
    <w:p w:rsidR="004345F5" w:rsidRDefault="004345F5" w:rsidP="004345F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ab/>
      </w:r>
      <w:proofErr w:type="gramStart"/>
      <w:r>
        <w:rPr>
          <w:sz w:val="24"/>
        </w:rPr>
        <w:t>«</w:t>
      </w:r>
      <w:r>
        <w:rPr>
          <w:rFonts w:eastAsiaTheme="minorHAnsi"/>
          <w:sz w:val="24"/>
          <w:szCs w:val="24"/>
          <w:lang w:eastAsia="en-US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</w:t>
      </w:r>
      <w:r w:rsidRPr="009B3F86">
        <w:rPr>
          <w:rFonts w:eastAsiaTheme="minorHAnsi"/>
          <w:sz w:val="24"/>
          <w:szCs w:val="24"/>
          <w:lang w:eastAsia="en-US"/>
        </w:rPr>
        <w:t xml:space="preserve">предусмотренных </w:t>
      </w:r>
      <w:hyperlink r:id="rId7" w:history="1">
        <w:r w:rsidRPr="009B3F86">
          <w:rPr>
            <w:rFonts w:eastAsiaTheme="minorHAnsi"/>
            <w:sz w:val="24"/>
            <w:szCs w:val="24"/>
            <w:lang w:eastAsia="en-US"/>
          </w:rPr>
          <w:t>пунктом 4 части 1 статьи 7</w:t>
        </w:r>
      </w:hyperlink>
      <w:r>
        <w:rPr>
          <w:rFonts w:eastAsiaTheme="minorHAnsi"/>
          <w:sz w:val="24"/>
          <w:szCs w:val="24"/>
          <w:lang w:eastAsia="en-US"/>
        </w:rPr>
        <w:t xml:space="preserve"> Федерального закона от 27 июля 2010 года № 210-ФЗ «Об организации предоставления государственных и муниципальных услуг»;</w:t>
      </w:r>
      <w:proofErr w:type="gramEnd"/>
    </w:p>
    <w:p w:rsidR="004345F5" w:rsidRDefault="004345F5" w:rsidP="004345F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>в) подпункт 5.6.4 изложить в следующей редакции:</w:t>
      </w:r>
    </w:p>
    <w:p w:rsidR="004345F5" w:rsidRDefault="004345F5" w:rsidP="004345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>«</w:t>
      </w:r>
      <w:r>
        <w:rPr>
          <w:rFonts w:eastAsiaTheme="minorHAnsi"/>
          <w:sz w:val="24"/>
          <w:szCs w:val="24"/>
          <w:lang w:eastAsia="en-US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eastAsiaTheme="minorHAnsi"/>
          <w:sz w:val="24"/>
          <w:szCs w:val="24"/>
          <w:lang w:eastAsia="en-US"/>
        </w:rPr>
        <w:t>неудобства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345F5" w:rsidRPr="006931D9" w:rsidRDefault="004345F5" w:rsidP="004345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признания </w:t>
      </w:r>
      <w:proofErr w:type="gramStart"/>
      <w:r>
        <w:rPr>
          <w:rFonts w:eastAsiaTheme="minorHAnsi"/>
          <w:sz w:val="24"/>
          <w:szCs w:val="24"/>
          <w:lang w:eastAsia="en-US"/>
        </w:rPr>
        <w:t>жалобы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sz w:val="24"/>
        </w:rPr>
        <w:t>».</w:t>
      </w:r>
    </w:p>
    <w:p w:rsidR="00D541C8" w:rsidRPr="0085499C" w:rsidRDefault="00D541C8" w:rsidP="00547B3A">
      <w:pPr>
        <w:ind w:firstLine="54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2.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463741">
        <w:rPr>
          <w:sz w:val="24"/>
          <w:szCs w:val="24"/>
        </w:rPr>
        <w:t xml:space="preserve"> </w:t>
      </w:r>
      <w:proofErr w:type="gramStart"/>
      <w:r w:rsidRPr="0085499C">
        <w:rPr>
          <w:sz w:val="24"/>
          <w:szCs w:val="24"/>
        </w:rPr>
        <w:t>Контроль за</w:t>
      </w:r>
      <w:proofErr w:type="gramEnd"/>
      <w:r w:rsidRPr="0085499C">
        <w:rPr>
          <w:sz w:val="24"/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D541C8" w:rsidRDefault="00D541C8" w:rsidP="007E70EF">
      <w:pPr>
        <w:jc w:val="both"/>
        <w:rPr>
          <w:sz w:val="24"/>
        </w:rPr>
      </w:pPr>
    </w:p>
    <w:p w:rsidR="008502DB" w:rsidRPr="007E70EF" w:rsidRDefault="008502DB" w:rsidP="007E70E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3D76A2" w:rsidRDefault="003D76A2" w:rsidP="007E70EF"/>
    <w:sectPr w:rsidR="003D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1829C4"/>
    <w:rsid w:val="001934ED"/>
    <w:rsid w:val="001D1486"/>
    <w:rsid w:val="001D4D73"/>
    <w:rsid w:val="001F0D93"/>
    <w:rsid w:val="0024721E"/>
    <w:rsid w:val="002505B3"/>
    <w:rsid w:val="0026049F"/>
    <w:rsid w:val="0033055E"/>
    <w:rsid w:val="003D76A2"/>
    <w:rsid w:val="004345F5"/>
    <w:rsid w:val="00443533"/>
    <w:rsid w:val="00463741"/>
    <w:rsid w:val="004A2CE4"/>
    <w:rsid w:val="004B300E"/>
    <w:rsid w:val="00507A58"/>
    <w:rsid w:val="00547B3A"/>
    <w:rsid w:val="00556612"/>
    <w:rsid w:val="00595384"/>
    <w:rsid w:val="005E463E"/>
    <w:rsid w:val="005E69FC"/>
    <w:rsid w:val="006A69BA"/>
    <w:rsid w:val="006E2A0A"/>
    <w:rsid w:val="00704186"/>
    <w:rsid w:val="007254F8"/>
    <w:rsid w:val="00757F5C"/>
    <w:rsid w:val="007E51BA"/>
    <w:rsid w:val="007E70EF"/>
    <w:rsid w:val="008502DB"/>
    <w:rsid w:val="008C22FC"/>
    <w:rsid w:val="008C2687"/>
    <w:rsid w:val="00914956"/>
    <w:rsid w:val="00914FE8"/>
    <w:rsid w:val="00A175A7"/>
    <w:rsid w:val="00A351E9"/>
    <w:rsid w:val="00A92DD8"/>
    <w:rsid w:val="00AD5839"/>
    <w:rsid w:val="00B92E90"/>
    <w:rsid w:val="00CA3F09"/>
    <w:rsid w:val="00D25A22"/>
    <w:rsid w:val="00D541C8"/>
    <w:rsid w:val="00EA09CB"/>
    <w:rsid w:val="00EE5F09"/>
    <w:rsid w:val="00F23D63"/>
    <w:rsid w:val="00F2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829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829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8DAD01D5ED345A9711C943F5EAECD875B5C0472FDECE1453FB59BB874FB6532F984CEA95Bi6vF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5DB61-AA48-4EA7-A8AD-7C9A78B54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4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25</cp:revision>
  <cp:lastPrinted>2018-10-24T07:34:00Z</cp:lastPrinted>
  <dcterms:created xsi:type="dcterms:W3CDTF">2017-04-20T07:38:00Z</dcterms:created>
  <dcterms:modified xsi:type="dcterms:W3CDTF">2018-10-24T07:40:00Z</dcterms:modified>
</cp:coreProperties>
</file>