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8" w:rsidRDefault="00363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947398" w:rsidRDefault="00363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947398" w:rsidRDefault="009473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47398">
        <w:tc>
          <w:tcPr>
            <w:tcW w:w="9464" w:type="dxa"/>
            <w:shd w:val="clear" w:color="auto" w:fill="D9D9D9"/>
          </w:tcPr>
          <w:p w:rsidR="00947398" w:rsidRDefault="0036349C" w:rsidP="00352F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352F25"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собственности </w:t>
            </w:r>
            <w:r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Белоярского района уведомляет о проведении публичных консультаций в целях </w:t>
            </w:r>
            <w:proofErr w:type="gramStart"/>
            <w:r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>оценки регулирующего воздействия проекта постановления администрации Белоярского</w:t>
            </w:r>
            <w:proofErr w:type="gramEnd"/>
            <w:r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«</w:t>
            </w:r>
            <w:r w:rsidR="0053581F" w:rsidRPr="0053581F">
              <w:rPr>
                <w:rFonts w:ascii="Times New Roman" w:hAnsi="Times New Roman"/>
                <w:sz w:val="24"/>
              </w:rPr>
              <w:t>Об утверждении административного регламента предоставления муниципальной услуги «</w:t>
            </w:r>
            <w:r w:rsidR="00D10E60" w:rsidRPr="00D10E60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  <w:r w:rsidRPr="00D10E6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D10E60">
              <w:rPr>
                <w:rFonts w:ascii="Times New Roman" w:hAnsi="Times New Roman"/>
                <w:sz w:val="24"/>
                <w:szCs w:val="24"/>
                <w:lang w:eastAsia="ru-RU"/>
              </w:rPr>
              <w:t>(далее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проект нормативного правового акта).</w:t>
            </w:r>
          </w:p>
        </w:tc>
      </w:tr>
    </w:tbl>
    <w:p w:rsidR="00947398" w:rsidRDefault="009473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947398">
        <w:trPr>
          <w:trHeight w:val="3500"/>
        </w:trPr>
        <w:tc>
          <w:tcPr>
            <w:tcW w:w="9464" w:type="dxa"/>
            <w:shd w:val="pct5" w:color="auto" w:fill="auto"/>
          </w:tcPr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352F25"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собственности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района.</w:t>
            </w:r>
          </w:p>
          <w:p w:rsidR="00947398" w:rsidRPr="00335C5D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53581F">
              <w:rPr>
                <w:rFonts w:ascii="Times New Roman" w:hAnsi="Times New Roman"/>
                <w:sz w:val="24"/>
                <w:szCs w:val="24"/>
                <w:lang w:eastAsia="ru-RU"/>
              </w:rPr>
              <w:t>25.08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335C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3581F">
              <w:rPr>
                <w:rFonts w:ascii="Times New Roman" w:hAnsi="Times New Roman"/>
                <w:sz w:val="24"/>
                <w:szCs w:val="24"/>
                <w:lang w:eastAsia="ru-RU"/>
              </w:rPr>
              <w:t>31.08</w:t>
            </w:r>
            <w:r w:rsidRPr="00335C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335C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(десять календарных дней)</w:t>
            </w:r>
          </w:p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47398" w:rsidRPr="0053581F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</w:t>
            </w:r>
            <w:r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проекту нормативного правового акта осуществляется в форме электронного документа по электронной почте на адрес: </w:t>
            </w:r>
            <w:hyperlink r:id="rId7" w:history="1"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MartynovIV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53581F" w:rsidRPr="005358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8" w:history="1"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VendurRV</w:t>
              </w:r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admbel</w:t>
              </w:r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3581F" w:rsidRPr="005358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почте: 628161, Ханты-Мансийский автономный округ – Югра, г.</w:t>
            </w:r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Белоярский, ул. Центральная, д.</w:t>
            </w:r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11, </w:t>
            </w:r>
            <w:proofErr w:type="spellStart"/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53581F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02.</w:t>
            </w:r>
          </w:p>
          <w:p w:rsidR="00947398" w:rsidRDefault="0036349C" w:rsidP="00352F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Вендур Роман Викторович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отдела по земельным отношениям комитета муниципальной собственности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2-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38-26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D4210" w:rsidTr="004D4210">
        <w:tc>
          <w:tcPr>
            <w:tcW w:w="9570" w:type="dxa"/>
          </w:tcPr>
          <w:p w:rsidR="004D4210" w:rsidRPr="002D6A77" w:rsidRDefault="004D4210" w:rsidP="004D4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2D6A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 w:rsidRPr="002D6A77"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D10E60" w:rsidRPr="002D6A77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  <w:r w:rsidRPr="002D6A77">
              <w:rPr>
                <w:rFonts w:ascii="Times New Roman" w:hAnsi="Times New Roman"/>
                <w:sz w:val="24"/>
                <w:szCs w:val="24"/>
              </w:rPr>
              <w:t>» урегулирует вопросы</w:t>
            </w:r>
            <w:r w:rsidR="00D10E60" w:rsidRPr="002D6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0E60" w:rsidRPr="002D6A77">
              <w:rPr>
                <w:rFonts w:ascii="Times New Roman" w:hAnsi="Times New Roman"/>
                <w:sz w:val="24"/>
                <w:szCs w:val="24"/>
              </w:rPr>
              <w:t>о предварительном согласовании предоставления земельных участков</w:t>
            </w:r>
            <w:r w:rsidRPr="002D6A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D6A77">
              <w:rPr>
                <w:rFonts w:ascii="Times New Roman" w:hAnsi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Комитет муниципальной собственности администрации Белоярского района в соответствии Порядком проведения</w:t>
            </w:r>
            <w:proofErr w:type="gramEnd"/>
            <w:r w:rsidRPr="002D6A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4D4210" w:rsidRPr="002D6A77" w:rsidRDefault="004D4210" w:rsidP="004D4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6A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6A77"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 w:rsidR="004D4210" w:rsidRPr="002D6A77" w:rsidRDefault="004D4210" w:rsidP="004D4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6A77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  <w:bookmarkEnd w:id="0"/>
    </w:tbl>
    <w:p w:rsidR="00947398" w:rsidRDefault="00947398" w:rsidP="004D421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947398">
      <w:headerReference w:type="even" r:id="rId9"/>
      <w:headerReference w:type="default" r:id="rId10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8DF" w:rsidRDefault="00AD68DF">
      <w:pPr>
        <w:spacing w:line="240" w:lineRule="auto"/>
      </w:pPr>
      <w:r>
        <w:separator/>
      </w:r>
    </w:p>
  </w:endnote>
  <w:endnote w:type="continuationSeparator" w:id="0">
    <w:p w:rsidR="00AD68DF" w:rsidRDefault="00AD6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8DF" w:rsidRDefault="00AD68DF">
      <w:pPr>
        <w:spacing w:after="0"/>
      </w:pPr>
      <w:r>
        <w:separator/>
      </w:r>
    </w:p>
  </w:footnote>
  <w:footnote w:type="continuationSeparator" w:id="0">
    <w:p w:rsidR="00AD68DF" w:rsidRDefault="00AD68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98" w:rsidRDefault="0036349C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7398" w:rsidRDefault="0094739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98" w:rsidRDefault="0036349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4210">
      <w:rPr>
        <w:noProof/>
      </w:rPr>
      <w:t>2</w:t>
    </w:r>
    <w:r>
      <w:fldChar w:fldCharType="end"/>
    </w:r>
  </w:p>
  <w:p w:rsidR="00947398" w:rsidRDefault="0094739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142674"/>
    <w:rsid w:val="001B74B1"/>
    <w:rsid w:val="00245F6D"/>
    <w:rsid w:val="0025421D"/>
    <w:rsid w:val="00267E2B"/>
    <w:rsid w:val="00275E70"/>
    <w:rsid w:val="00294718"/>
    <w:rsid w:val="002C1D98"/>
    <w:rsid w:val="002D2811"/>
    <w:rsid w:val="002D6A77"/>
    <w:rsid w:val="002F5686"/>
    <w:rsid w:val="003014E0"/>
    <w:rsid w:val="0031021F"/>
    <w:rsid w:val="00312023"/>
    <w:rsid w:val="00335C5D"/>
    <w:rsid w:val="00352F25"/>
    <w:rsid w:val="00354BA8"/>
    <w:rsid w:val="00363024"/>
    <w:rsid w:val="0036349C"/>
    <w:rsid w:val="003921F6"/>
    <w:rsid w:val="003D5010"/>
    <w:rsid w:val="00436B15"/>
    <w:rsid w:val="0046706F"/>
    <w:rsid w:val="004A0F37"/>
    <w:rsid w:val="004A5878"/>
    <w:rsid w:val="004D3A56"/>
    <w:rsid w:val="004D4210"/>
    <w:rsid w:val="004D7A1C"/>
    <w:rsid w:val="005038A1"/>
    <w:rsid w:val="0053581F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C4B44"/>
    <w:rsid w:val="00863F61"/>
    <w:rsid w:val="00871CE3"/>
    <w:rsid w:val="0089750B"/>
    <w:rsid w:val="008D03D5"/>
    <w:rsid w:val="008F610C"/>
    <w:rsid w:val="00937FC0"/>
    <w:rsid w:val="00941C52"/>
    <w:rsid w:val="00947398"/>
    <w:rsid w:val="00986A74"/>
    <w:rsid w:val="009C318D"/>
    <w:rsid w:val="00A02011"/>
    <w:rsid w:val="00A2418B"/>
    <w:rsid w:val="00A31923"/>
    <w:rsid w:val="00A33F27"/>
    <w:rsid w:val="00A8029B"/>
    <w:rsid w:val="00A87D3B"/>
    <w:rsid w:val="00AA2A3A"/>
    <w:rsid w:val="00AA54A5"/>
    <w:rsid w:val="00AA5BFB"/>
    <w:rsid w:val="00AB70B0"/>
    <w:rsid w:val="00AC24DD"/>
    <w:rsid w:val="00AD68DF"/>
    <w:rsid w:val="00AE3409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B7F43"/>
    <w:rsid w:val="00CC6916"/>
    <w:rsid w:val="00CD11FD"/>
    <w:rsid w:val="00CF2C36"/>
    <w:rsid w:val="00CF7373"/>
    <w:rsid w:val="00D10E60"/>
    <w:rsid w:val="00D611C4"/>
    <w:rsid w:val="00D6381B"/>
    <w:rsid w:val="00D662BF"/>
    <w:rsid w:val="00D84A29"/>
    <w:rsid w:val="00DB20C3"/>
    <w:rsid w:val="00E03B93"/>
    <w:rsid w:val="00E075A0"/>
    <w:rsid w:val="00E30C57"/>
    <w:rsid w:val="00E7458F"/>
    <w:rsid w:val="00E962C5"/>
    <w:rsid w:val="00F60E97"/>
    <w:rsid w:val="00F82BB9"/>
    <w:rsid w:val="00FB6173"/>
    <w:rsid w:val="00FE1BE3"/>
    <w:rsid w:val="00FE3AC4"/>
    <w:rsid w:val="317E4F5D"/>
    <w:rsid w:val="467D2AB5"/>
    <w:rsid w:val="71B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Hyperlink"/>
    <w:uiPriority w:val="99"/>
    <w:qFormat/>
    <w:rPr>
      <w:rFonts w:cs="Times New Roman"/>
      <w:color w:val="0000FF"/>
      <w:u w:val="single"/>
    </w:rPr>
  </w:style>
  <w:style w:type="character" w:styleId="a5">
    <w:name w:val="page number"/>
    <w:uiPriority w:val="99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Hyperlink"/>
    <w:uiPriority w:val="99"/>
    <w:qFormat/>
    <w:rPr>
      <w:rFonts w:cs="Times New Roman"/>
      <w:color w:val="0000FF"/>
      <w:u w:val="single"/>
    </w:rPr>
  </w:style>
  <w:style w:type="character" w:styleId="a5">
    <w:name w:val="page number"/>
    <w:uiPriority w:val="99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rRV@admbe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MartynovIV@admbe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Вендур Роман Викторович</cp:lastModifiedBy>
  <cp:revision>3</cp:revision>
  <cp:lastPrinted>2020-01-15T10:42:00Z</cp:lastPrinted>
  <dcterms:created xsi:type="dcterms:W3CDTF">2022-08-25T09:45:00Z</dcterms:created>
  <dcterms:modified xsi:type="dcterms:W3CDTF">2022-08-25T09:46:00Z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02050A785DE24220AE4E2F0A7E80E165</vt:lpwstr>
  </property>
</Properties>
</file>