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D0B" w:rsidRPr="003C2D34" w:rsidRDefault="003C2D34" w:rsidP="00EE3B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D34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EE3B66" w:rsidRDefault="003C2D34" w:rsidP="00EE3B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446A">
        <w:rPr>
          <w:rFonts w:ascii="Times New Roman" w:hAnsi="Times New Roman" w:cs="Times New Roman"/>
          <w:sz w:val="24"/>
          <w:szCs w:val="24"/>
        </w:rPr>
        <w:t xml:space="preserve">к проекту постановления администрации Белоярского района </w:t>
      </w:r>
    </w:p>
    <w:p w:rsidR="003C2D34" w:rsidRPr="0039446A" w:rsidRDefault="003C2D34" w:rsidP="00EE3B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446A">
        <w:rPr>
          <w:rFonts w:ascii="Times New Roman" w:hAnsi="Times New Roman" w:cs="Times New Roman"/>
          <w:sz w:val="24"/>
          <w:szCs w:val="24"/>
        </w:rPr>
        <w:t xml:space="preserve"> </w:t>
      </w:r>
      <w:r w:rsidR="005575E8" w:rsidRPr="0039446A">
        <w:rPr>
          <w:rFonts w:ascii="Times New Roman" w:hAnsi="Times New Roman" w:cs="Times New Roman"/>
          <w:sz w:val="24"/>
          <w:szCs w:val="24"/>
        </w:rPr>
        <w:t>«</w:t>
      </w:r>
      <w:r w:rsidR="00EE3B66" w:rsidRPr="00EE3B66">
        <w:rPr>
          <w:rFonts w:ascii="Times New Roman" w:hAnsi="Times New Roman" w:cs="Times New Roman"/>
          <w:sz w:val="24"/>
          <w:szCs w:val="24"/>
        </w:rPr>
        <w:t>О Порядке предоставления за счет средств бюджета Белоярского района субсидий на 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 в зоне децентрализованного электроснабжения Белоярского района по цене электрической энергии зоны централизованного электроснабжения, в 20</w:t>
      </w:r>
      <w:r w:rsidR="00EE3B66">
        <w:rPr>
          <w:rFonts w:ascii="Times New Roman" w:hAnsi="Times New Roman" w:cs="Times New Roman"/>
          <w:sz w:val="24"/>
          <w:szCs w:val="24"/>
        </w:rPr>
        <w:t>2</w:t>
      </w:r>
      <w:r w:rsidR="00F93D58">
        <w:rPr>
          <w:rFonts w:ascii="Times New Roman" w:hAnsi="Times New Roman" w:cs="Times New Roman"/>
          <w:sz w:val="24"/>
          <w:szCs w:val="24"/>
        </w:rPr>
        <w:t>1</w:t>
      </w:r>
      <w:r w:rsidR="00EE3B66" w:rsidRPr="00EE3B66">
        <w:rPr>
          <w:rFonts w:ascii="Times New Roman" w:hAnsi="Times New Roman" w:cs="Times New Roman"/>
          <w:sz w:val="24"/>
          <w:szCs w:val="24"/>
        </w:rPr>
        <w:t xml:space="preserve"> году</w:t>
      </w:r>
      <w:r w:rsidR="005575E8" w:rsidRPr="0039446A">
        <w:rPr>
          <w:rFonts w:ascii="Times New Roman" w:hAnsi="Times New Roman" w:cs="Times New Roman"/>
          <w:sz w:val="24"/>
          <w:szCs w:val="24"/>
        </w:rPr>
        <w:t>»</w:t>
      </w:r>
    </w:p>
    <w:p w:rsidR="00853451" w:rsidRPr="00853451" w:rsidRDefault="00853451" w:rsidP="00853451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3B66" w:rsidRPr="009970C8" w:rsidRDefault="00EE3B66" w:rsidP="00EE3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970C8">
        <w:rPr>
          <w:rFonts w:ascii="Times New Roman" w:eastAsia="Times New Roman" w:hAnsi="Times New Roman" w:cs="Times New Roman"/>
          <w:sz w:val="24"/>
          <w:szCs w:val="24"/>
        </w:rPr>
        <w:t xml:space="preserve">Настоящим проектом постановления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25963">
        <w:rPr>
          <w:rFonts w:ascii="Times New Roman" w:eastAsia="Times New Roman" w:hAnsi="Times New Roman" w:cs="Times New Roman"/>
          <w:sz w:val="24"/>
          <w:szCs w:val="24"/>
        </w:rPr>
        <w:t>О Порядке предоставления за счет средств бюджета Белоярского района субсидий на 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5963">
        <w:rPr>
          <w:rFonts w:ascii="Times New Roman" w:eastAsia="Times New Roman" w:hAnsi="Times New Roman" w:cs="Times New Roman"/>
          <w:sz w:val="24"/>
          <w:szCs w:val="24"/>
        </w:rPr>
        <w:t>организациям бюджетной сферы в зоне децентрализованного электроснабжения Белоярского района по цене электрической энергии зоны централизованного электроснабжения, в 20</w:t>
      </w:r>
      <w:r w:rsidR="00561A65">
        <w:rPr>
          <w:rFonts w:ascii="Times New Roman" w:eastAsia="Times New Roman" w:hAnsi="Times New Roman" w:cs="Times New Roman"/>
          <w:sz w:val="24"/>
          <w:szCs w:val="24"/>
        </w:rPr>
        <w:t>2</w:t>
      </w:r>
      <w:r w:rsidR="00F93D5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25963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9970C8">
        <w:rPr>
          <w:rFonts w:ascii="Times New Roman" w:eastAsia="Times New Roman" w:hAnsi="Times New Roman" w:cs="Times New Roman"/>
          <w:sz w:val="24"/>
          <w:szCs w:val="24"/>
        </w:rPr>
        <w:t>(далее – Порядок)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устанавливается  п</w:t>
      </w:r>
      <w:r w:rsidRPr="000456B3">
        <w:rPr>
          <w:rFonts w:ascii="Times New Roman" w:eastAsia="Times New Roman" w:hAnsi="Times New Roman" w:cs="Times New Roman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56B3">
        <w:rPr>
          <w:rFonts w:ascii="Times New Roman" w:eastAsia="Times New Roman" w:hAnsi="Times New Roman" w:cs="Times New Roman"/>
          <w:sz w:val="24"/>
          <w:szCs w:val="24"/>
        </w:rPr>
        <w:t>к предоставления за счет средств бюджета</w:t>
      </w:r>
      <w:proofErr w:type="gramEnd"/>
      <w:r w:rsidRPr="000456B3">
        <w:rPr>
          <w:rFonts w:ascii="Times New Roman" w:eastAsia="Times New Roman" w:hAnsi="Times New Roman" w:cs="Times New Roman"/>
          <w:sz w:val="24"/>
          <w:szCs w:val="24"/>
        </w:rPr>
        <w:t xml:space="preserve"> Белоярского района субсидий на 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 в зоне децентрализованного электроснабжения Белоярского района по цене электрической энергии зоны централизованного электроснабжени</w:t>
      </w:r>
      <w:r>
        <w:rPr>
          <w:rFonts w:ascii="Times New Roman" w:eastAsia="Times New Roman" w:hAnsi="Times New Roman" w:cs="Times New Roman"/>
          <w:sz w:val="24"/>
          <w:szCs w:val="24"/>
        </w:rPr>
        <w:t>я в 202</w:t>
      </w:r>
      <w:r w:rsidR="00F93D58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  <w:r w:rsidRPr="009970C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E3B66" w:rsidRPr="009970C8" w:rsidRDefault="00EE3B66" w:rsidP="00EE3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0C8">
        <w:rPr>
          <w:rFonts w:ascii="Times New Roman" w:eastAsia="Times New Roman" w:hAnsi="Times New Roman" w:cs="Times New Roman"/>
          <w:sz w:val="24"/>
          <w:szCs w:val="24"/>
        </w:rPr>
        <w:t>Субсидии предоставляются в целях возмещения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 в зоне децентрализованного электроснабжения Белоярского района по цене электрической энергии зоны централизованного электроснабжения.</w:t>
      </w:r>
    </w:p>
    <w:p w:rsidR="00EE3B66" w:rsidRPr="009970C8" w:rsidRDefault="00EE3B66" w:rsidP="00EE3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0C8">
        <w:rPr>
          <w:rFonts w:ascii="Times New Roman" w:eastAsia="Times New Roman" w:hAnsi="Times New Roman" w:cs="Times New Roman"/>
          <w:sz w:val="24"/>
          <w:szCs w:val="24"/>
        </w:rPr>
        <w:t>Порядком утвержда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970C8">
        <w:rPr>
          <w:rFonts w:ascii="Times New Roman" w:eastAsia="Times New Roman" w:hAnsi="Times New Roman" w:cs="Times New Roman"/>
          <w:sz w:val="24"/>
          <w:szCs w:val="24"/>
        </w:rPr>
        <w:t>тся услови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970C8">
        <w:rPr>
          <w:rFonts w:ascii="Times New Roman" w:eastAsia="Times New Roman" w:hAnsi="Times New Roman" w:cs="Times New Roman"/>
          <w:sz w:val="24"/>
          <w:szCs w:val="24"/>
        </w:rPr>
        <w:t xml:space="preserve"> необходим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970C8">
        <w:rPr>
          <w:rFonts w:ascii="Times New Roman" w:eastAsia="Times New Roman" w:hAnsi="Times New Roman" w:cs="Times New Roman"/>
          <w:sz w:val="24"/>
          <w:szCs w:val="24"/>
        </w:rPr>
        <w:t xml:space="preserve">е для получения субсидии, а именно: </w:t>
      </w:r>
      <w:r w:rsidRPr="00725963">
        <w:rPr>
          <w:rFonts w:ascii="Times New Roman" w:eastAsia="Times New Roman" w:hAnsi="Times New Roman" w:cs="Times New Roman"/>
          <w:sz w:val="24"/>
          <w:szCs w:val="24"/>
        </w:rPr>
        <w:t>фактическая реализация электрической энергии в децентрализованной зоне электроснабжения (в соответствии с действующим законодательством) по тарифам на электрическую энергию зоны централизованного электроснабжения Ханты-Мансийского автономного округа–Югры  - предприятиям жилищно-коммунального и агропромышленного комплексов, субъектам малого и среднего предпринимательства, организациям бюджетной сферы на территории Белоярского района.</w:t>
      </w:r>
    </w:p>
    <w:p w:rsidR="00EE3B66" w:rsidRDefault="00EE3B66" w:rsidP="00EE3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E3B66" w:rsidRDefault="00EE3B66" w:rsidP="00EE3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B66" w:rsidRDefault="00EE3B66" w:rsidP="00EE3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B66" w:rsidRPr="002D2811" w:rsidRDefault="00EE3B66" w:rsidP="00EE3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B66" w:rsidRDefault="00EE3B66" w:rsidP="00EE3B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EE3B66" w:rsidRDefault="00EE3B66" w:rsidP="00EE3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ЖКХ</w:t>
      </w:r>
    </w:p>
    <w:p w:rsidR="00EE3B66" w:rsidRPr="003C2D34" w:rsidRDefault="00EE3B66" w:rsidP="00EE3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Белоярского района                                                        </w:t>
      </w:r>
      <w:r w:rsidR="00F93D58">
        <w:rPr>
          <w:rFonts w:ascii="Times New Roman" w:hAnsi="Times New Roman" w:cs="Times New Roman"/>
          <w:sz w:val="24"/>
          <w:szCs w:val="24"/>
        </w:rPr>
        <w:t>И.В.Иванов</w:t>
      </w:r>
      <w:bookmarkStart w:id="0" w:name="_GoBack"/>
      <w:bookmarkEnd w:id="0"/>
    </w:p>
    <w:p w:rsidR="003C2D34" w:rsidRDefault="003C2D34" w:rsidP="003C2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D34" w:rsidRDefault="003C2D34" w:rsidP="003C2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D34" w:rsidRPr="002D2811" w:rsidRDefault="003C2D34" w:rsidP="003C2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D34" w:rsidRDefault="003C2D34" w:rsidP="003C2D3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9970C8" w:rsidRPr="003C2D34" w:rsidRDefault="00A72B9F" w:rsidP="003C2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sectPr w:rsidR="009970C8" w:rsidRPr="003C2D34" w:rsidSect="00947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81EF7"/>
    <w:multiLevelType w:val="multilevel"/>
    <w:tmpl w:val="3F6EC7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D34"/>
    <w:rsid w:val="000456B3"/>
    <w:rsid w:val="00097DCE"/>
    <w:rsid w:val="00360294"/>
    <w:rsid w:val="0039446A"/>
    <w:rsid w:val="003C2D34"/>
    <w:rsid w:val="005575E8"/>
    <w:rsid w:val="00561A65"/>
    <w:rsid w:val="00577BB8"/>
    <w:rsid w:val="0066620F"/>
    <w:rsid w:val="00725963"/>
    <w:rsid w:val="00853451"/>
    <w:rsid w:val="00886721"/>
    <w:rsid w:val="00947D0B"/>
    <w:rsid w:val="009970C8"/>
    <w:rsid w:val="009B1670"/>
    <w:rsid w:val="00A02A94"/>
    <w:rsid w:val="00A72B9F"/>
    <w:rsid w:val="00BF65C8"/>
    <w:rsid w:val="00D1600E"/>
    <w:rsid w:val="00E067F2"/>
    <w:rsid w:val="00EE3B66"/>
    <w:rsid w:val="00F0520E"/>
    <w:rsid w:val="00F9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Татаринова Наталья Александровна</cp:lastModifiedBy>
  <cp:revision>16</cp:revision>
  <dcterms:created xsi:type="dcterms:W3CDTF">2016-03-21T06:51:00Z</dcterms:created>
  <dcterms:modified xsi:type="dcterms:W3CDTF">2020-12-18T07:11:00Z</dcterms:modified>
</cp:coreProperties>
</file>