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94" w:rsidRDefault="00AF3CAD" w:rsidP="002E16BC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3377A2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Белоярского района </w:t>
      </w:r>
      <w:r w:rsidR="00C33D32">
        <w:rPr>
          <w:rFonts w:ascii="Times New Roman" w:hAnsi="Times New Roman" w:cs="Times New Roman"/>
          <w:b/>
          <w:sz w:val="24"/>
          <w:szCs w:val="24"/>
        </w:rPr>
        <w:t xml:space="preserve">субсидий </w:t>
      </w:r>
      <w:r w:rsidR="006738CD">
        <w:rPr>
          <w:rFonts w:ascii="Times New Roman" w:hAnsi="Times New Roman" w:cs="Times New Roman"/>
          <w:b/>
          <w:sz w:val="24"/>
          <w:szCs w:val="24"/>
        </w:rPr>
        <w:t xml:space="preserve">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</w:t>
      </w:r>
      <w:r w:rsidR="00384422">
        <w:rPr>
          <w:rFonts w:ascii="Times New Roman" w:hAnsi="Times New Roman" w:cs="Times New Roman"/>
          <w:b/>
          <w:sz w:val="24"/>
          <w:szCs w:val="24"/>
        </w:rPr>
        <w:t>перевозке пассажиров и багажа воздушным транспортом между поселениями в границах Белоярского района</w:t>
      </w:r>
      <w:r w:rsidR="00C33D32">
        <w:rPr>
          <w:rFonts w:ascii="Times New Roman" w:hAnsi="Times New Roman" w:cs="Times New Roman"/>
          <w:b/>
          <w:sz w:val="24"/>
          <w:szCs w:val="24"/>
        </w:rPr>
        <w:t>,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42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C70FA">
        <w:rPr>
          <w:rFonts w:ascii="Times New Roman" w:hAnsi="Times New Roman" w:cs="Times New Roman"/>
          <w:b/>
          <w:sz w:val="24"/>
          <w:szCs w:val="24"/>
        </w:rPr>
        <w:t>в  20</w:t>
      </w:r>
      <w:r w:rsidR="00B106DA">
        <w:rPr>
          <w:rFonts w:ascii="Times New Roman" w:hAnsi="Times New Roman" w:cs="Times New Roman"/>
          <w:b/>
          <w:sz w:val="24"/>
          <w:szCs w:val="24"/>
        </w:rPr>
        <w:t>20</w:t>
      </w:r>
      <w:r w:rsidR="005C4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0FA">
        <w:rPr>
          <w:rFonts w:ascii="Times New Roman" w:hAnsi="Times New Roman" w:cs="Times New Roman"/>
          <w:b/>
          <w:sz w:val="24"/>
          <w:szCs w:val="24"/>
        </w:rPr>
        <w:t>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</w:t>
      </w:r>
      <w:r w:rsidR="006738CD">
        <w:rPr>
          <w:rFonts w:ascii="Times New Roman" w:hAnsi="Times New Roman" w:cs="Times New Roman"/>
          <w:sz w:val="24"/>
          <w:szCs w:val="24"/>
        </w:rPr>
        <w:t xml:space="preserve"> округа – Югры 30.09.2013 № 155, с помощью калькулятора </w:t>
      </w:r>
      <w:hyperlink r:id="rId8" w:history="1">
        <w:r w:rsidR="00B67D5B"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B67D5B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>
        <w:rPr>
          <w:rFonts w:ascii="Times New Roman" w:hAnsi="Times New Roman" w:cs="Times New Roman"/>
          <w:sz w:val="24"/>
          <w:szCs w:val="24"/>
        </w:rPr>
        <w:t>организаций – потенциальны</w:t>
      </w:r>
      <w:r w:rsidR="006738CD">
        <w:rPr>
          <w:rFonts w:ascii="Times New Roman" w:hAnsi="Times New Roman" w:cs="Times New Roman"/>
          <w:sz w:val="24"/>
          <w:szCs w:val="24"/>
        </w:rPr>
        <w:t xml:space="preserve">х получателей субсидий состоят </w:t>
      </w:r>
      <w:r>
        <w:rPr>
          <w:rFonts w:ascii="Times New Roman" w:hAnsi="Times New Roman" w:cs="Times New Roman"/>
          <w:sz w:val="24"/>
          <w:szCs w:val="24"/>
        </w:rPr>
        <w:t xml:space="preserve"> из информационных издержек.</w:t>
      </w:r>
    </w:p>
    <w:p w:rsidR="002F2B3A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B67D5B">
        <w:rPr>
          <w:rFonts w:ascii="Times New Roman" w:hAnsi="Times New Roman" w:cs="Times New Roman"/>
          <w:sz w:val="24"/>
          <w:szCs w:val="24"/>
        </w:rPr>
        <w:t>5</w:t>
      </w:r>
      <w:r w:rsidR="00C33D32">
        <w:rPr>
          <w:rFonts w:ascii="Times New Roman" w:hAnsi="Times New Roman" w:cs="Times New Roman"/>
          <w:sz w:val="24"/>
          <w:szCs w:val="24"/>
        </w:rPr>
        <w:t xml:space="preserve"> утверждаемого Порядка,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B3A">
        <w:rPr>
          <w:rFonts w:ascii="Times New Roman" w:hAnsi="Times New Roman" w:cs="Times New Roman"/>
          <w:sz w:val="24"/>
          <w:szCs w:val="24"/>
        </w:rPr>
        <w:t xml:space="preserve">лица, оказывающие населению услуги по перевозкам пассажиров </w:t>
      </w:r>
      <w:r w:rsidR="000C6F75">
        <w:rPr>
          <w:rFonts w:ascii="Times New Roman" w:hAnsi="Times New Roman" w:cs="Times New Roman"/>
          <w:sz w:val="24"/>
          <w:szCs w:val="24"/>
        </w:rPr>
        <w:t>и багажа воздушным</w:t>
      </w:r>
      <w:r w:rsidR="002F2B3A">
        <w:rPr>
          <w:rFonts w:ascii="Times New Roman" w:hAnsi="Times New Roman" w:cs="Times New Roman"/>
          <w:sz w:val="24"/>
          <w:szCs w:val="24"/>
        </w:rPr>
        <w:t xml:space="preserve"> транспортом между поселениями в границах  Белоярского района </w:t>
      </w:r>
      <w:r w:rsidR="000C6F75">
        <w:rPr>
          <w:rFonts w:ascii="Times New Roman" w:hAnsi="Times New Roman" w:cs="Times New Roman"/>
          <w:sz w:val="24"/>
          <w:szCs w:val="24"/>
        </w:rPr>
        <w:t>по регулируемым тарифам</w:t>
      </w:r>
      <w:r w:rsidR="002F2B3A">
        <w:rPr>
          <w:rFonts w:ascii="Times New Roman" w:hAnsi="Times New Roman" w:cs="Times New Roman"/>
          <w:sz w:val="24"/>
          <w:szCs w:val="24"/>
        </w:rPr>
        <w:t>, и претендующие на получение субсидии, обращаются в администрацию Белоярского района с заявлением о предоставлении субсидии.</w:t>
      </w:r>
    </w:p>
    <w:p w:rsidR="00C33D32" w:rsidRDefault="00C402A3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D32">
        <w:rPr>
          <w:rFonts w:ascii="Times New Roman" w:hAnsi="Times New Roman" w:cs="Times New Roman"/>
          <w:sz w:val="24"/>
          <w:szCs w:val="24"/>
        </w:rPr>
        <w:t>К заявлению о предоставлении субсидии прилагаются следующие документы:</w:t>
      </w:r>
    </w:p>
    <w:p w:rsidR="00EC177A" w:rsidRPr="00675045" w:rsidRDefault="001527D7" w:rsidP="0067504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C177A" w:rsidRPr="00675045">
        <w:rPr>
          <w:rFonts w:ascii="Times New Roman" w:hAnsi="Times New Roman" w:cs="Times New Roman"/>
          <w:sz w:val="24"/>
          <w:szCs w:val="24"/>
        </w:rPr>
        <w:t xml:space="preserve"> </w:t>
      </w:r>
      <w:r w:rsidRPr="00675045">
        <w:rPr>
          <w:rFonts w:ascii="Times New Roman" w:hAnsi="Times New Roman" w:cs="Times New Roman"/>
          <w:sz w:val="24"/>
          <w:szCs w:val="24"/>
        </w:rPr>
        <w:t>копия документа, удостоверяющего права (полномочия) представителя заявителя;</w:t>
      </w:r>
      <w:r w:rsidR="00C402A3" w:rsidRPr="00675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77A" w:rsidRDefault="00675045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C177A">
        <w:rPr>
          <w:rFonts w:ascii="Times New Roman" w:hAnsi="Times New Roman" w:cs="Times New Roman"/>
          <w:sz w:val="24"/>
          <w:szCs w:val="24"/>
        </w:rPr>
        <w:t xml:space="preserve">) </w:t>
      </w:r>
      <w:r w:rsidR="001527D7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юридических лиц в отношении заявителя – юридического лица или нотариально заверенная копия такой выписки, выписки из Единого </w:t>
      </w:r>
      <w:r w:rsidR="00E47657">
        <w:rPr>
          <w:rFonts w:ascii="Times New Roman" w:hAnsi="Times New Roman" w:cs="Times New Roman"/>
          <w:sz w:val="24"/>
          <w:szCs w:val="24"/>
        </w:rPr>
        <w:t>государственного реестра предпринимателей в отношении заявителя – индивидуального предпринимателя;</w:t>
      </w:r>
    </w:p>
    <w:p w:rsidR="00017A05" w:rsidRDefault="00675045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17A05">
        <w:rPr>
          <w:rFonts w:ascii="Times New Roman" w:hAnsi="Times New Roman" w:cs="Times New Roman"/>
          <w:sz w:val="24"/>
          <w:szCs w:val="24"/>
        </w:rPr>
        <w:t xml:space="preserve">) </w:t>
      </w:r>
      <w:r w:rsidR="00E47657">
        <w:rPr>
          <w:rFonts w:ascii="Times New Roman" w:hAnsi="Times New Roman" w:cs="Times New Roman"/>
          <w:sz w:val="24"/>
          <w:szCs w:val="24"/>
        </w:rPr>
        <w:t>копии учредительных документов юридического лица, в случае если заявителем является юридическое лицо;</w:t>
      </w:r>
    </w:p>
    <w:p w:rsidR="00C402A3" w:rsidRDefault="00675045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402A3">
        <w:rPr>
          <w:rFonts w:ascii="Times New Roman" w:hAnsi="Times New Roman" w:cs="Times New Roman"/>
          <w:sz w:val="24"/>
          <w:szCs w:val="24"/>
        </w:rPr>
        <w:t xml:space="preserve">) </w:t>
      </w:r>
      <w:r w:rsidR="00E47657">
        <w:rPr>
          <w:rFonts w:ascii="Times New Roman" w:hAnsi="Times New Roman" w:cs="Times New Roman"/>
          <w:sz w:val="24"/>
          <w:szCs w:val="24"/>
        </w:rPr>
        <w:t xml:space="preserve">копия лицензии на осуществление пассажиров </w:t>
      </w:r>
      <w:r w:rsidR="00384422">
        <w:rPr>
          <w:rFonts w:ascii="Times New Roman" w:hAnsi="Times New Roman" w:cs="Times New Roman"/>
          <w:sz w:val="24"/>
          <w:szCs w:val="24"/>
        </w:rPr>
        <w:t>воздушным</w:t>
      </w:r>
      <w:r w:rsidR="00E47657">
        <w:rPr>
          <w:rFonts w:ascii="Times New Roman" w:hAnsi="Times New Roman" w:cs="Times New Roman"/>
          <w:sz w:val="24"/>
          <w:szCs w:val="24"/>
        </w:rPr>
        <w:t xml:space="preserve"> транспортом;</w:t>
      </w:r>
      <w:r w:rsidR="00C40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045" w:rsidRDefault="00675045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7657">
        <w:rPr>
          <w:rFonts w:ascii="Times New Roman" w:hAnsi="Times New Roman" w:cs="Times New Roman"/>
          <w:sz w:val="24"/>
          <w:szCs w:val="24"/>
        </w:rPr>
        <w:t xml:space="preserve">) предварительный расчет суммы субсидии, </w:t>
      </w:r>
      <w:r w:rsidR="00384422">
        <w:rPr>
          <w:rFonts w:ascii="Times New Roman" w:hAnsi="Times New Roman" w:cs="Times New Roman"/>
          <w:sz w:val="24"/>
          <w:szCs w:val="24"/>
        </w:rPr>
        <w:t>приведенный</w:t>
      </w:r>
      <w:r w:rsidR="00E47657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384422">
        <w:rPr>
          <w:rFonts w:ascii="Times New Roman" w:hAnsi="Times New Roman" w:cs="Times New Roman"/>
          <w:sz w:val="24"/>
          <w:szCs w:val="24"/>
        </w:rPr>
        <w:t xml:space="preserve">стоимости летного часа, принятого к рассмотрению Региональной службой по тарифам Ханты-Мансийского автономного округа – Югры  при утверждении фиксированных тарифов на перевозку пассажиров и багажа вертолетами МИ-8 на малых воздушных линиях в </w:t>
      </w:r>
      <w:r>
        <w:rPr>
          <w:rFonts w:ascii="Times New Roman" w:hAnsi="Times New Roman" w:cs="Times New Roman"/>
          <w:sz w:val="24"/>
          <w:szCs w:val="24"/>
        </w:rPr>
        <w:t>ХМАО – Югре;</w:t>
      </w:r>
    </w:p>
    <w:p w:rsidR="00675045" w:rsidRDefault="00675045" w:rsidP="00675045">
      <w:pPr>
        <w:pStyle w:val="ConsPlusNormal"/>
        <w:tabs>
          <w:tab w:val="left" w:pos="1080"/>
        </w:tabs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6)  справка из ФНС России (ее территориального органа) об исполнении налогоплательщиком (плательщиком сбора, налоговым агентом) обязанности по уплате налогов, сборов, пеней, штрафов </w:t>
      </w:r>
      <w:r w:rsidRPr="00A44A53">
        <w:rPr>
          <w:rFonts w:ascii="Times New Roman" w:hAnsi="Times New Roman" w:cs="Times New Roman"/>
          <w:sz w:val="24"/>
          <w:szCs w:val="24"/>
        </w:rPr>
        <w:t>полученная не ранее чем за шесть месяцев до дня подачи заявления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02A3" w:rsidRPr="00653930" w:rsidRDefault="00675045" w:rsidP="00653930">
      <w:pPr>
        <w:pStyle w:val="ConsPlusNormal"/>
        <w:tabs>
          <w:tab w:val="left" w:pos="1080"/>
        </w:tabs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7)  декларация соответствия требованиям, установленным подпунктами 1, 3, </w:t>
      </w:r>
      <w:r w:rsidR="00653930">
        <w:rPr>
          <w:rFonts w:ascii="Times New Roman" w:hAnsi="Times New Roman" w:cs="Times New Roman"/>
          <w:sz w:val="24"/>
          <w:szCs w:val="24"/>
        </w:rPr>
        <w:t xml:space="preserve">4 пункта 7 Порядка.            </w:t>
      </w:r>
    </w:p>
    <w:p w:rsidR="00E47657" w:rsidRDefault="00E47657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 образом, выделим информационные требования:</w:t>
      </w:r>
    </w:p>
    <w:p w:rsidR="002F2B3A" w:rsidRPr="00E47657" w:rsidRDefault="0020677D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>оформление заявления о предоставлении субсидии и направление документов в администрацию Белоярского района;</w:t>
      </w:r>
    </w:p>
    <w:p w:rsidR="0036143E" w:rsidRPr="00E47657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 xml:space="preserve">подготовка копий, указанных в п. </w:t>
      </w:r>
      <w:r w:rsidR="008D244A">
        <w:rPr>
          <w:rFonts w:ascii="Times New Roman" w:hAnsi="Times New Roman" w:cs="Times New Roman"/>
          <w:sz w:val="24"/>
          <w:szCs w:val="24"/>
        </w:rPr>
        <w:t>1,</w:t>
      </w:r>
      <w:r w:rsidR="00E47657">
        <w:rPr>
          <w:rFonts w:ascii="Times New Roman" w:hAnsi="Times New Roman" w:cs="Times New Roman"/>
          <w:sz w:val="24"/>
          <w:szCs w:val="24"/>
        </w:rPr>
        <w:t>2,4,5;</w:t>
      </w:r>
    </w:p>
    <w:p w:rsidR="0036143E" w:rsidRPr="00E47657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47657">
        <w:rPr>
          <w:rFonts w:ascii="Times New Roman" w:hAnsi="Times New Roman" w:cs="Times New Roman"/>
          <w:sz w:val="24"/>
          <w:szCs w:val="24"/>
        </w:rPr>
        <w:t>оформление выписки из Единого государственного реестра юридических лиц (индивидуальных предпринимателей)</w:t>
      </w:r>
      <w:r w:rsidR="00E47657" w:rsidRPr="00E47657">
        <w:rPr>
          <w:rFonts w:ascii="Times New Roman" w:hAnsi="Times New Roman" w:cs="Times New Roman"/>
          <w:sz w:val="24"/>
          <w:szCs w:val="24"/>
        </w:rPr>
        <w:t>;</w:t>
      </w:r>
    </w:p>
    <w:p w:rsidR="0036143E" w:rsidRDefault="00384422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 w:rsidR="0036143E">
        <w:rPr>
          <w:rFonts w:ascii="Times New Roman" w:hAnsi="Times New Roman" w:cs="Times New Roman"/>
          <w:b/>
          <w:sz w:val="24"/>
          <w:szCs w:val="24"/>
        </w:rPr>
        <w:t>4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>оформление предвари</w:t>
      </w:r>
      <w:r w:rsidR="00653930">
        <w:rPr>
          <w:rFonts w:ascii="Times New Roman" w:hAnsi="Times New Roman" w:cs="Times New Roman"/>
          <w:sz w:val="24"/>
          <w:szCs w:val="24"/>
        </w:rPr>
        <w:t>тельного расчета суммы субсидии;</w:t>
      </w:r>
    </w:p>
    <w:p w:rsidR="00653930" w:rsidRDefault="00653930" w:rsidP="0065393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информационное требование 5</w:t>
      </w:r>
      <w:r>
        <w:rPr>
          <w:rFonts w:ascii="Times New Roman" w:hAnsi="Times New Roman" w:cs="Times New Roman"/>
          <w:sz w:val="24"/>
          <w:szCs w:val="24"/>
        </w:rPr>
        <w:t xml:space="preserve"> – оформление справки из ФНС России (ее территориального органа) об исполнении налогоплательщиком (плательщиком сбора, налоговым агентом) обязанности по уплате налогов, сборов, пеней, штрафов,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ранее чем за шесть месяцев до дня подачи заявления;</w:t>
      </w:r>
    </w:p>
    <w:p w:rsidR="00653930" w:rsidRPr="00E47657" w:rsidRDefault="00653930" w:rsidP="0065393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6 </w:t>
      </w:r>
      <w:r>
        <w:rPr>
          <w:rFonts w:ascii="Times New Roman" w:hAnsi="Times New Roman" w:cs="Times New Roman"/>
          <w:sz w:val="24"/>
          <w:szCs w:val="24"/>
        </w:rPr>
        <w:t>– оформление декларации соответствия требованиям Порядка.</w:t>
      </w:r>
    </w:p>
    <w:p w:rsidR="00474C55" w:rsidRDefault="00474C55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E47657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утверждаемого Порядка в </w:t>
      </w:r>
      <w:r w:rsidR="0020677D">
        <w:rPr>
          <w:rFonts w:ascii="Times New Roman" w:hAnsi="Times New Roman" w:cs="Times New Roman"/>
          <w:sz w:val="24"/>
          <w:szCs w:val="24"/>
        </w:rPr>
        <w:t xml:space="preserve">целях предоставления субсидии в срок до </w:t>
      </w:r>
      <w:r w:rsidR="00384422">
        <w:rPr>
          <w:rFonts w:ascii="Times New Roman" w:hAnsi="Times New Roman" w:cs="Times New Roman"/>
          <w:sz w:val="24"/>
          <w:szCs w:val="24"/>
        </w:rPr>
        <w:t xml:space="preserve">20 </w:t>
      </w:r>
      <w:r w:rsidR="0020677D">
        <w:rPr>
          <w:rFonts w:ascii="Times New Roman" w:hAnsi="Times New Roman" w:cs="Times New Roman"/>
          <w:sz w:val="24"/>
          <w:szCs w:val="24"/>
        </w:rPr>
        <w:t>числа каждого месяца следующего за отчетным получатель предоставляет в</w:t>
      </w:r>
      <w:r>
        <w:rPr>
          <w:rFonts w:ascii="Times New Roman" w:hAnsi="Times New Roman" w:cs="Times New Roman"/>
          <w:sz w:val="24"/>
          <w:szCs w:val="24"/>
        </w:rPr>
        <w:t xml:space="preserve"> адрес администрации Белоярского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2220F2" w:rsidRPr="00F57DC3" w:rsidRDefault="002220F2" w:rsidP="002220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677D">
        <w:rPr>
          <w:rFonts w:ascii="Times New Roman" w:hAnsi="Times New Roman" w:cs="Times New Roman"/>
          <w:sz w:val="24"/>
          <w:szCs w:val="24"/>
        </w:rPr>
        <w:t>счет-фактуру на возмещение недополученных доходов и акт  сдачи-приемки выполненных работ;</w:t>
      </w:r>
    </w:p>
    <w:p w:rsidR="002220F2" w:rsidRPr="00F57DC3" w:rsidRDefault="002220F2" w:rsidP="002220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DC3">
        <w:rPr>
          <w:rFonts w:ascii="Times New Roman" w:hAnsi="Times New Roman" w:cs="Times New Roman"/>
          <w:sz w:val="24"/>
          <w:szCs w:val="24"/>
        </w:rPr>
        <w:t xml:space="preserve">- </w:t>
      </w:r>
      <w:r w:rsidR="0020677D">
        <w:rPr>
          <w:rFonts w:ascii="Times New Roman" w:hAnsi="Times New Roman" w:cs="Times New Roman"/>
          <w:sz w:val="24"/>
          <w:szCs w:val="24"/>
        </w:rPr>
        <w:t>справку о выполненном объеме пассажирских перевозок на субсидируемых маршрутах;</w:t>
      </w:r>
    </w:p>
    <w:p w:rsidR="002220F2" w:rsidRPr="00F57DC3" w:rsidRDefault="002220F2" w:rsidP="002220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DC3">
        <w:rPr>
          <w:rFonts w:ascii="Times New Roman" w:hAnsi="Times New Roman" w:cs="Times New Roman"/>
          <w:sz w:val="24"/>
          <w:szCs w:val="24"/>
        </w:rPr>
        <w:t xml:space="preserve">- </w:t>
      </w:r>
      <w:r w:rsidR="00384422">
        <w:rPr>
          <w:rFonts w:ascii="Times New Roman" w:hAnsi="Times New Roman" w:cs="Times New Roman"/>
          <w:sz w:val="24"/>
          <w:szCs w:val="24"/>
        </w:rPr>
        <w:t>отчет о количестве отработанного времени (налете летных часов) по каждому авиационному рейсу;</w:t>
      </w:r>
    </w:p>
    <w:p w:rsidR="00384422" w:rsidRDefault="002220F2" w:rsidP="003844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0F2">
        <w:rPr>
          <w:rFonts w:ascii="Times New Roman" w:hAnsi="Times New Roman" w:cs="Times New Roman"/>
          <w:sz w:val="24"/>
          <w:szCs w:val="24"/>
        </w:rPr>
        <w:t xml:space="preserve">- </w:t>
      </w:r>
      <w:r w:rsidR="00384422">
        <w:rPr>
          <w:rFonts w:ascii="Times New Roman" w:hAnsi="Times New Roman" w:cs="Times New Roman"/>
          <w:sz w:val="24"/>
          <w:szCs w:val="24"/>
        </w:rPr>
        <w:t>расчет компенсации недополученных доходов, связанных с выполнением получателем субсидии услуг по перевозке пассажиров и багажа воздушным транспортом между поселениями в границах Белоярского района по регулируемым тарифам;</w:t>
      </w:r>
    </w:p>
    <w:p w:rsidR="00384422" w:rsidRDefault="00384422" w:rsidP="003844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сводный реестр по аэропортовому и наземному обслуживанию на субсидируемых маршрутах.</w:t>
      </w:r>
    </w:p>
    <w:p w:rsidR="002220F2" w:rsidRPr="0020677D" w:rsidRDefault="002220F2" w:rsidP="002220F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0677D">
        <w:rPr>
          <w:rFonts w:ascii="Times New Roman" w:hAnsi="Times New Roman" w:cs="Times New Roman"/>
          <w:sz w:val="24"/>
        </w:rPr>
        <w:t xml:space="preserve">Таким образом, выделим </w:t>
      </w: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 w:rsidR="00653930">
        <w:rPr>
          <w:rFonts w:ascii="Times New Roman" w:hAnsi="Times New Roman" w:cs="Times New Roman"/>
          <w:b/>
          <w:sz w:val="24"/>
          <w:szCs w:val="24"/>
        </w:rPr>
        <w:t>7</w:t>
      </w:r>
      <w:r w:rsidR="002067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77D">
        <w:rPr>
          <w:rFonts w:ascii="Times New Roman" w:hAnsi="Times New Roman" w:cs="Times New Roman"/>
          <w:sz w:val="24"/>
          <w:szCs w:val="24"/>
        </w:rPr>
        <w:t>– предоставление документов для получения субсидии в адрес администрации Белоярского района</w:t>
      </w:r>
      <w:r w:rsidR="00384422"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9" o:title=""/>
          </v:shape>
          <o:OLEObject Type="Embed" ProgID="Equation.3" ShapeID="_x0000_i1025" DrawAspect="Content" ObjectID="_1632655136" r:id="rId1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 и документов, указанных в пункте </w:t>
      </w:r>
      <w:r w:rsidR="00FC7B2E">
        <w:rPr>
          <w:rFonts w:ascii="Times New Roman" w:hAnsi="Times New Roman" w:cs="Times New Roman"/>
          <w:i/>
          <w:sz w:val="24"/>
          <w:szCs w:val="24"/>
        </w:rPr>
        <w:t>5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9E63FF" w:rsidRPr="009E63FF" w:rsidRDefault="009E63FF" w:rsidP="009E63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63FF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B106DA">
        <w:rPr>
          <w:rFonts w:ascii="Times New Roman" w:hAnsi="Times New Roman" w:cs="Times New Roman"/>
          <w:sz w:val="24"/>
          <w:szCs w:val="24"/>
        </w:rPr>
        <w:t>июль</w:t>
      </w:r>
      <w:r w:rsidRPr="009E63FF">
        <w:rPr>
          <w:rFonts w:ascii="Times New Roman" w:hAnsi="Times New Roman" w:cs="Times New Roman"/>
          <w:sz w:val="24"/>
          <w:szCs w:val="24"/>
        </w:rPr>
        <w:t xml:space="preserve"> 201</w:t>
      </w:r>
      <w:r w:rsidR="00B106DA">
        <w:rPr>
          <w:rFonts w:ascii="Times New Roman" w:hAnsi="Times New Roman" w:cs="Times New Roman"/>
          <w:sz w:val="24"/>
          <w:szCs w:val="24"/>
        </w:rPr>
        <w:t>9</w:t>
      </w:r>
      <w:r w:rsidRPr="009E63FF">
        <w:rPr>
          <w:rFonts w:ascii="Times New Roman" w:hAnsi="Times New Roman" w:cs="Times New Roman"/>
          <w:sz w:val="24"/>
          <w:szCs w:val="24"/>
        </w:rPr>
        <w:t xml:space="preserve">8 года по данным Федеральной службы государственной статистики в ХМАО – Югре составила  </w:t>
      </w:r>
      <w:r w:rsidR="00B106DA">
        <w:rPr>
          <w:rFonts w:ascii="Times New Roman" w:hAnsi="Times New Roman" w:cs="Times New Roman"/>
          <w:sz w:val="24"/>
          <w:szCs w:val="24"/>
        </w:rPr>
        <w:t xml:space="preserve">72 130 </w:t>
      </w:r>
      <w:r w:rsidRPr="009E63FF">
        <w:rPr>
          <w:rFonts w:ascii="Times New Roman" w:hAnsi="Times New Roman" w:cs="Times New Roman"/>
          <w:sz w:val="24"/>
          <w:szCs w:val="24"/>
        </w:rPr>
        <w:t xml:space="preserve">руб.; среднее количество часов в месяц – 164,4 ч.; Следовательно, стоимость часа работы персонала составит: </w:t>
      </w:r>
    </w:p>
    <w:p w:rsidR="009E63FF" w:rsidRPr="009E63FF" w:rsidRDefault="009E63FF" w:rsidP="009E63FF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E63FF">
        <w:rPr>
          <w:rFonts w:ascii="Times New Roman" w:hAnsi="Times New Roman" w:cs="Times New Roman"/>
          <w:sz w:val="24"/>
          <w:szCs w:val="24"/>
        </w:rPr>
        <w:t xml:space="preserve">W = </w:t>
      </w:r>
      <w:r w:rsidR="00B106DA">
        <w:rPr>
          <w:rFonts w:ascii="Times New Roman" w:hAnsi="Times New Roman" w:cs="Times New Roman"/>
          <w:sz w:val="24"/>
          <w:szCs w:val="24"/>
        </w:rPr>
        <w:t>72130</w:t>
      </w:r>
      <w:r w:rsidRPr="009E63FF">
        <w:rPr>
          <w:rFonts w:ascii="Times New Roman" w:hAnsi="Times New Roman" w:cs="Times New Roman"/>
          <w:sz w:val="24"/>
          <w:szCs w:val="24"/>
        </w:rPr>
        <w:t xml:space="preserve">: 164,4 = </w:t>
      </w:r>
      <w:r w:rsidR="00B106DA">
        <w:rPr>
          <w:rFonts w:ascii="Times New Roman" w:hAnsi="Times New Roman" w:cs="Times New Roman"/>
          <w:sz w:val="24"/>
          <w:szCs w:val="24"/>
        </w:rPr>
        <w:t>438,75</w:t>
      </w:r>
      <w:r w:rsidRPr="009E63FF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2212B0" w:rsidRDefault="00B106DA" w:rsidP="009E63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438,75</w:t>
      </w:r>
      <w:r w:rsidR="009E63FF" w:rsidRPr="009E63FF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</w:t>
      </w:r>
      <w:r w:rsidR="009E63FF">
        <w:rPr>
          <w:rFonts w:ascii="Times New Roman" w:hAnsi="Times New Roman" w:cs="Times New Roman"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1</w:t>
      </w:r>
      <w:r w:rsidR="005D397A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2E16BC" w:rsidRPr="00FD35E8" w:rsidRDefault="003377A2" w:rsidP="002E16B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C7B2E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B106DA">
        <w:rPr>
          <w:rFonts w:ascii="Times New Roman" w:hAnsi="Times New Roman" w:cs="Times New Roman"/>
          <w:i/>
          <w:sz w:val="24"/>
          <w:szCs w:val="24"/>
        </w:rPr>
        <w:t>438,75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B106DA">
        <w:rPr>
          <w:rFonts w:ascii="Times New Roman" w:hAnsi="Times New Roman" w:cs="Times New Roman"/>
          <w:i/>
          <w:sz w:val="24"/>
          <w:szCs w:val="24"/>
        </w:rPr>
        <w:t>438,75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C7B2E">
        <w:rPr>
          <w:rFonts w:ascii="Times New Roman" w:hAnsi="Times New Roman" w:cs="Times New Roman"/>
          <w:i/>
          <w:sz w:val="24"/>
          <w:szCs w:val="24"/>
        </w:rPr>
        <w:t>подготовку копий документов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5D397A">
        <w:rPr>
          <w:rFonts w:ascii="Times New Roman" w:hAnsi="Times New Roman" w:cs="Times New Roman"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0,5</w:t>
      </w:r>
      <w:r w:rsidR="005A71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1628DA" w:rsidRDefault="003377A2" w:rsidP="002E16B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628DA">
        <w:rPr>
          <w:rFonts w:ascii="Times New Roman" w:hAnsi="Times New Roman" w:cs="Times New Roman"/>
          <w:i/>
          <w:sz w:val="24"/>
          <w:szCs w:val="24"/>
        </w:rPr>
        <w:t>0,</w:t>
      </w:r>
      <w:r w:rsidR="00FC7B2E">
        <w:rPr>
          <w:rFonts w:ascii="Times New Roman" w:hAnsi="Times New Roman" w:cs="Times New Roman"/>
          <w:i/>
          <w:sz w:val="24"/>
          <w:szCs w:val="24"/>
        </w:rPr>
        <w:t>5</w:t>
      </w:r>
      <w:r w:rsidR="001628DA">
        <w:rPr>
          <w:rFonts w:ascii="Times New Roman" w:hAnsi="Times New Roman" w:cs="Times New Roman"/>
          <w:i/>
          <w:sz w:val="24"/>
          <w:szCs w:val="24"/>
        </w:rPr>
        <w:t>*</w:t>
      </w:r>
      <w:r w:rsidR="00B106DA">
        <w:rPr>
          <w:rFonts w:ascii="Times New Roman" w:hAnsi="Times New Roman" w:cs="Times New Roman"/>
          <w:i/>
          <w:sz w:val="24"/>
          <w:szCs w:val="24"/>
        </w:rPr>
        <w:t>438,75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B106DA">
        <w:rPr>
          <w:rFonts w:ascii="Times New Roman" w:hAnsi="Times New Roman" w:cs="Times New Roman"/>
          <w:i/>
          <w:sz w:val="24"/>
          <w:szCs w:val="24"/>
        </w:rPr>
        <w:t>219,37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1628DA" w:rsidRDefault="001628DA" w:rsidP="001628DA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C7B2E">
        <w:rPr>
          <w:rFonts w:ascii="Times New Roman" w:hAnsi="Times New Roman" w:cs="Times New Roman"/>
          <w:i/>
          <w:sz w:val="24"/>
          <w:szCs w:val="24"/>
        </w:rPr>
        <w:t>оформление выписки из Единого государственного реестра:</w:t>
      </w:r>
    </w:p>
    <w:p w:rsidR="001628DA" w:rsidRDefault="001628DA" w:rsidP="00162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8DA">
        <w:rPr>
          <w:rFonts w:ascii="Times New Roman" w:hAnsi="Times New Roman" w:cs="Times New Roman"/>
          <w:sz w:val="24"/>
          <w:szCs w:val="24"/>
        </w:rPr>
        <w:t xml:space="preserve">Время, необходимое для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28DA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3:</w:t>
      </w:r>
    </w:p>
    <w:p w:rsidR="00775981" w:rsidRDefault="001628DA" w:rsidP="002E16B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>
        <w:rPr>
          <w:rFonts w:ascii="Times New Roman" w:hAnsi="Times New Roman" w:cs="Times New Roman"/>
          <w:i/>
          <w:sz w:val="24"/>
          <w:szCs w:val="24"/>
        </w:rPr>
        <w:t xml:space="preserve"> = 1*</w:t>
      </w:r>
      <w:r w:rsidR="00B106DA">
        <w:rPr>
          <w:rFonts w:ascii="Times New Roman" w:hAnsi="Times New Roman" w:cs="Times New Roman"/>
          <w:i/>
          <w:sz w:val="24"/>
          <w:szCs w:val="24"/>
        </w:rPr>
        <w:t>438,75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B106DA">
        <w:rPr>
          <w:rFonts w:ascii="Times New Roman" w:hAnsi="Times New Roman" w:cs="Times New Roman"/>
          <w:i/>
          <w:sz w:val="24"/>
          <w:szCs w:val="24"/>
        </w:rPr>
        <w:t>438,75</w:t>
      </w:r>
      <w:r w:rsidR="002E16BC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775981" w:rsidRDefault="00775981" w:rsidP="00775981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 подготовку </w:t>
      </w:r>
      <w:r w:rsidR="00FC7B2E">
        <w:rPr>
          <w:rFonts w:ascii="Times New Roman" w:hAnsi="Times New Roman" w:cs="Times New Roman"/>
          <w:i/>
          <w:sz w:val="24"/>
          <w:szCs w:val="24"/>
        </w:rPr>
        <w:t>предварительного расчета суммы субсидии:</w:t>
      </w:r>
    </w:p>
    <w:p w:rsidR="00775981" w:rsidRDefault="00775981" w:rsidP="007759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для  выполнения данного требования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0,5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4:</w:t>
      </w:r>
    </w:p>
    <w:p w:rsidR="00775981" w:rsidRDefault="00775981" w:rsidP="002E16B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C7B2E">
        <w:rPr>
          <w:rFonts w:ascii="Times New Roman" w:hAnsi="Times New Roman" w:cs="Times New Roman"/>
          <w:i/>
          <w:sz w:val="24"/>
          <w:szCs w:val="24"/>
        </w:rPr>
        <w:t>0,5*</w:t>
      </w:r>
      <w:r w:rsidR="00B106DA">
        <w:rPr>
          <w:rFonts w:ascii="Times New Roman" w:hAnsi="Times New Roman" w:cs="Times New Roman"/>
          <w:i/>
          <w:sz w:val="24"/>
          <w:szCs w:val="24"/>
        </w:rPr>
        <w:t>438,75</w:t>
      </w:r>
      <w:r w:rsidR="00FC7B2E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B106DA">
        <w:rPr>
          <w:rFonts w:ascii="Times New Roman" w:hAnsi="Times New Roman" w:cs="Times New Roman"/>
          <w:i/>
          <w:sz w:val="24"/>
          <w:szCs w:val="24"/>
        </w:rPr>
        <w:t>219,37</w:t>
      </w:r>
      <w:r w:rsidR="00FC7B2E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9E63FF" w:rsidRDefault="009E63FF" w:rsidP="009E63FF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6B9">
        <w:rPr>
          <w:rFonts w:ascii="Times New Roman" w:hAnsi="Times New Roman" w:cs="Times New Roman"/>
          <w:i/>
          <w:sz w:val="24"/>
          <w:szCs w:val="24"/>
        </w:rPr>
        <w:t>оформление справки из ФНС России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9E63FF" w:rsidRDefault="009E63FF" w:rsidP="009E63FF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75981">
        <w:rPr>
          <w:rFonts w:ascii="Times New Roman" w:hAnsi="Times New Roman" w:cs="Times New Roman"/>
          <w:sz w:val="24"/>
          <w:szCs w:val="24"/>
        </w:rPr>
        <w:t xml:space="preserve">ремя, необходимое для 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77598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63FF" w:rsidRPr="00C9216D" w:rsidRDefault="009E63FF" w:rsidP="009E63F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5:</w:t>
      </w:r>
    </w:p>
    <w:p w:rsidR="009E63FF" w:rsidRPr="002E16BC" w:rsidRDefault="009E63FF" w:rsidP="002E16B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>
        <w:rPr>
          <w:rFonts w:ascii="Times New Roman" w:hAnsi="Times New Roman" w:cs="Times New Roman"/>
          <w:i/>
          <w:sz w:val="24"/>
          <w:szCs w:val="24"/>
        </w:rPr>
        <w:t xml:space="preserve"> = 2*</w:t>
      </w:r>
      <w:r w:rsidR="00B106DA">
        <w:rPr>
          <w:rFonts w:ascii="Times New Roman" w:hAnsi="Times New Roman" w:cs="Times New Roman"/>
          <w:i/>
          <w:sz w:val="24"/>
          <w:szCs w:val="24"/>
        </w:rPr>
        <w:t>438,75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B106DA">
        <w:rPr>
          <w:rFonts w:ascii="Times New Roman" w:hAnsi="Times New Roman" w:cs="Times New Roman"/>
          <w:i/>
          <w:sz w:val="24"/>
          <w:szCs w:val="24"/>
        </w:rPr>
        <w:t>877,49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9E63FF" w:rsidRDefault="009E63FF" w:rsidP="009E63FF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6B9">
        <w:rPr>
          <w:rFonts w:ascii="Times New Roman" w:hAnsi="Times New Roman" w:cs="Times New Roman"/>
          <w:i/>
          <w:sz w:val="24"/>
          <w:szCs w:val="24"/>
        </w:rPr>
        <w:t>оформление декларации соответствия требованиям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9E63FF" w:rsidRPr="00FB06B9" w:rsidRDefault="009E63FF" w:rsidP="009E63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6B9">
        <w:rPr>
          <w:rFonts w:ascii="Times New Roman" w:hAnsi="Times New Roman" w:cs="Times New Roman"/>
          <w:sz w:val="24"/>
          <w:szCs w:val="24"/>
        </w:rPr>
        <w:t xml:space="preserve">время, необходимое для 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0,4</w:t>
      </w:r>
      <w:r w:rsidRPr="00FB06B9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9E63FF" w:rsidRPr="00FB06B9" w:rsidRDefault="009E63FF" w:rsidP="009E63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6B9">
        <w:rPr>
          <w:rFonts w:ascii="Times New Roman" w:hAnsi="Times New Roman" w:cs="Times New Roman"/>
          <w:b/>
          <w:sz w:val="24"/>
          <w:szCs w:val="24"/>
        </w:rPr>
        <w:t xml:space="preserve">Расходы по оплате труда персонала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B06B9">
        <w:rPr>
          <w:rFonts w:ascii="Times New Roman" w:hAnsi="Times New Roman" w:cs="Times New Roman"/>
          <w:b/>
          <w:sz w:val="24"/>
          <w:szCs w:val="24"/>
        </w:rPr>
        <w:t>:</w:t>
      </w:r>
    </w:p>
    <w:p w:rsidR="009E63FF" w:rsidRPr="002E16BC" w:rsidRDefault="009E63FF" w:rsidP="002E16BC">
      <w:pPr>
        <w:pStyle w:val="a3"/>
        <w:spacing w:after="0"/>
        <w:ind w:left="10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06B9">
        <w:rPr>
          <w:rFonts w:ascii="Times New Roman" w:hAnsi="Times New Roman" w:cs="Times New Roman"/>
          <w:i/>
          <w:sz w:val="24"/>
          <w:szCs w:val="24"/>
        </w:rPr>
        <w:t>И</w:t>
      </w:r>
      <w:r w:rsidRPr="00FB06B9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proofErr w:type="gramEnd"/>
      <w:r w:rsidRPr="00FB06B9">
        <w:rPr>
          <w:rFonts w:ascii="Times New Roman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sz w:val="24"/>
          <w:szCs w:val="24"/>
        </w:rPr>
        <w:t>0,4</w:t>
      </w:r>
      <w:r w:rsidRPr="00FB06B9">
        <w:rPr>
          <w:rFonts w:ascii="Times New Roman" w:hAnsi="Times New Roman" w:cs="Times New Roman"/>
          <w:i/>
          <w:sz w:val="24"/>
          <w:szCs w:val="24"/>
        </w:rPr>
        <w:t>*</w:t>
      </w:r>
      <w:r w:rsidR="00B106DA">
        <w:rPr>
          <w:rFonts w:ascii="Times New Roman" w:hAnsi="Times New Roman" w:cs="Times New Roman"/>
          <w:i/>
          <w:sz w:val="24"/>
          <w:szCs w:val="24"/>
        </w:rPr>
        <w:t>438,75</w:t>
      </w:r>
      <w:r w:rsidRPr="00FB06B9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B106DA">
        <w:rPr>
          <w:rFonts w:ascii="Times New Roman" w:hAnsi="Times New Roman" w:cs="Times New Roman"/>
          <w:i/>
          <w:sz w:val="24"/>
          <w:szCs w:val="24"/>
        </w:rPr>
        <w:t>175,50</w:t>
      </w:r>
      <w:r w:rsidRPr="00FB06B9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775981" w:rsidRDefault="00775981" w:rsidP="00775981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3E510C">
        <w:rPr>
          <w:rFonts w:ascii="Times New Roman" w:hAnsi="Times New Roman" w:cs="Times New Roman"/>
          <w:i/>
          <w:sz w:val="24"/>
          <w:szCs w:val="24"/>
        </w:rPr>
        <w:t>ежемесячное направление документов, указанных в пункте 10 Порядка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775981" w:rsidRDefault="00775981" w:rsidP="00775981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для  выполнения данного требования составляет </w:t>
      </w:r>
      <w:r w:rsidR="009E63FF">
        <w:rPr>
          <w:rFonts w:ascii="Times New Roman" w:hAnsi="Times New Roman" w:cs="Times New Roman"/>
          <w:sz w:val="24"/>
          <w:szCs w:val="24"/>
        </w:rPr>
        <w:t>1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E510C" w:rsidRDefault="003E510C" w:rsidP="00775981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Частота предоставления 12 раз в год.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9E63F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0013" w:rsidRPr="002E16BC" w:rsidRDefault="00775981" w:rsidP="002E16B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="009E63FF">
        <w:rPr>
          <w:rFonts w:ascii="Times New Roman" w:hAnsi="Times New Roman" w:cs="Times New Roman"/>
          <w:i/>
          <w:sz w:val="24"/>
          <w:szCs w:val="24"/>
          <w:vertAlign w:val="subscript"/>
        </w:rPr>
        <w:t>7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9E63FF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B106DA">
        <w:rPr>
          <w:rFonts w:ascii="Times New Roman" w:hAnsi="Times New Roman" w:cs="Times New Roman"/>
          <w:i/>
          <w:sz w:val="24"/>
          <w:szCs w:val="24"/>
        </w:rPr>
        <w:t>438,75</w:t>
      </w:r>
      <w:r w:rsidR="003E510C">
        <w:rPr>
          <w:rFonts w:ascii="Times New Roman" w:hAnsi="Times New Roman" w:cs="Times New Roman"/>
          <w:i/>
          <w:sz w:val="24"/>
          <w:szCs w:val="24"/>
        </w:rPr>
        <w:t>*12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B106DA">
        <w:rPr>
          <w:rFonts w:ascii="Times New Roman" w:hAnsi="Times New Roman" w:cs="Times New Roman"/>
          <w:i/>
          <w:sz w:val="24"/>
          <w:szCs w:val="24"/>
        </w:rPr>
        <w:t>5265,00</w:t>
      </w:r>
      <w:r w:rsidR="002E16BC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C5190D" w:rsidRPr="00F159A8" w:rsidRDefault="00F159A8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377A2" w:rsidRPr="002E16BC" w:rsidRDefault="003377A2" w:rsidP="002E16B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="002E16BC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377A2" w:rsidRDefault="00D928B5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+И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>
        <w:rPr>
          <w:rFonts w:ascii="Times New Roman" w:hAnsi="Times New Roman" w:cs="Times New Roman"/>
          <w:i/>
          <w:sz w:val="24"/>
          <w:szCs w:val="24"/>
        </w:rPr>
        <w:t>+И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>
        <w:rPr>
          <w:rFonts w:ascii="Times New Roman" w:hAnsi="Times New Roman" w:cs="Times New Roman"/>
          <w:i/>
          <w:sz w:val="24"/>
          <w:szCs w:val="24"/>
        </w:rPr>
        <w:t>+И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>
        <w:rPr>
          <w:rFonts w:ascii="Times New Roman" w:hAnsi="Times New Roman" w:cs="Times New Roman"/>
          <w:i/>
          <w:sz w:val="24"/>
          <w:szCs w:val="24"/>
        </w:rPr>
        <w:t>+И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>
        <w:rPr>
          <w:rFonts w:ascii="Times New Roman" w:hAnsi="Times New Roman" w:cs="Times New Roman"/>
          <w:i/>
          <w:sz w:val="24"/>
          <w:szCs w:val="24"/>
        </w:rPr>
        <w:t>+И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ИТ6</w:t>
      </w:r>
      <w:r>
        <w:rPr>
          <w:rFonts w:ascii="Times New Roman" w:hAnsi="Times New Roman" w:cs="Times New Roman"/>
          <w:i/>
          <w:sz w:val="24"/>
          <w:szCs w:val="24"/>
        </w:rPr>
        <w:t>+И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ИТ7</w:t>
      </w:r>
      <w:r>
        <w:rPr>
          <w:rFonts w:ascii="Times New Roman" w:hAnsi="Times New Roman" w:cs="Times New Roman"/>
          <w:i/>
          <w:sz w:val="24"/>
          <w:szCs w:val="24"/>
        </w:rPr>
        <w:t>+А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D928B5" w:rsidRPr="0079463D" w:rsidRDefault="00D928B5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1338C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A97D18">
        <w:rPr>
          <w:rFonts w:ascii="Times New Roman" w:hAnsi="Times New Roman" w:cs="Times New Roman"/>
          <w:b/>
          <w:sz w:val="24"/>
          <w:szCs w:val="24"/>
        </w:rPr>
        <w:t>438,75</w:t>
      </w:r>
      <w:r w:rsidR="00D928B5">
        <w:rPr>
          <w:rFonts w:ascii="Times New Roman" w:hAnsi="Times New Roman" w:cs="Times New Roman"/>
          <w:b/>
          <w:sz w:val="24"/>
          <w:szCs w:val="24"/>
        </w:rPr>
        <w:t>+</w:t>
      </w:r>
      <w:r w:rsidR="00A97D18">
        <w:rPr>
          <w:rFonts w:ascii="Times New Roman" w:hAnsi="Times New Roman" w:cs="Times New Roman"/>
          <w:b/>
          <w:sz w:val="24"/>
          <w:szCs w:val="24"/>
        </w:rPr>
        <w:t>219,37</w:t>
      </w:r>
      <w:r w:rsidR="00D928B5">
        <w:rPr>
          <w:rFonts w:ascii="Times New Roman" w:hAnsi="Times New Roman" w:cs="Times New Roman"/>
          <w:b/>
          <w:sz w:val="24"/>
          <w:szCs w:val="24"/>
        </w:rPr>
        <w:t>+</w:t>
      </w:r>
      <w:r w:rsidR="00A97D18">
        <w:rPr>
          <w:rFonts w:ascii="Times New Roman" w:hAnsi="Times New Roman" w:cs="Times New Roman"/>
          <w:b/>
          <w:sz w:val="24"/>
          <w:szCs w:val="24"/>
        </w:rPr>
        <w:t>438,75</w:t>
      </w:r>
      <w:r w:rsidR="00D928B5">
        <w:rPr>
          <w:rFonts w:ascii="Times New Roman" w:hAnsi="Times New Roman" w:cs="Times New Roman"/>
          <w:b/>
          <w:sz w:val="24"/>
          <w:szCs w:val="24"/>
        </w:rPr>
        <w:t>+</w:t>
      </w:r>
      <w:r w:rsidR="00A97D18">
        <w:rPr>
          <w:rFonts w:ascii="Times New Roman" w:hAnsi="Times New Roman" w:cs="Times New Roman"/>
          <w:b/>
          <w:sz w:val="24"/>
          <w:szCs w:val="24"/>
        </w:rPr>
        <w:t>219,37</w:t>
      </w:r>
      <w:r w:rsidR="00D928B5">
        <w:rPr>
          <w:rFonts w:ascii="Times New Roman" w:hAnsi="Times New Roman" w:cs="Times New Roman"/>
          <w:b/>
          <w:sz w:val="24"/>
          <w:szCs w:val="24"/>
        </w:rPr>
        <w:t>+8</w:t>
      </w:r>
      <w:r w:rsidR="00A97D18">
        <w:rPr>
          <w:rFonts w:ascii="Times New Roman" w:hAnsi="Times New Roman" w:cs="Times New Roman"/>
          <w:b/>
          <w:sz w:val="24"/>
          <w:szCs w:val="24"/>
        </w:rPr>
        <w:t>77,49</w:t>
      </w:r>
      <w:r w:rsidR="00D928B5">
        <w:rPr>
          <w:rFonts w:ascii="Times New Roman" w:hAnsi="Times New Roman" w:cs="Times New Roman"/>
          <w:b/>
          <w:sz w:val="24"/>
          <w:szCs w:val="24"/>
        </w:rPr>
        <w:t>+</w:t>
      </w:r>
      <w:r w:rsidR="00A97D18">
        <w:rPr>
          <w:rFonts w:ascii="Times New Roman" w:hAnsi="Times New Roman" w:cs="Times New Roman"/>
          <w:b/>
          <w:sz w:val="24"/>
          <w:szCs w:val="24"/>
        </w:rPr>
        <w:t>175,50</w:t>
      </w:r>
      <w:r w:rsidR="00D928B5">
        <w:rPr>
          <w:rFonts w:ascii="Times New Roman" w:hAnsi="Times New Roman" w:cs="Times New Roman"/>
          <w:b/>
          <w:sz w:val="24"/>
          <w:szCs w:val="24"/>
        </w:rPr>
        <w:t>+</w:t>
      </w:r>
      <w:r w:rsidR="00A97D18">
        <w:rPr>
          <w:rFonts w:ascii="Times New Roman" w:hAnsi="Times New Roman" w:cs="Times New Roman"/>
          <w:b/>
          <w:sz w:val="24"/>
          <w:szCs w:val="24"/>
        </w:rPr>
        <w:t>5265,00</w:t>
      </w:r>
      <w:r w:rsidR="00CF0013">
        <w:rPr>
          <w:rFonts w:ascii="Times New Roman" w:hAnsi="Times New Roman" w:cs="Times New Roman"/>
          <w:b/>
          <w:sz w:val="24"/>
          <w:szCs w:val="24"/>
        </w:rPr>
        <w:t>+3000=</w:t>
      </w:r>
      <w:r w:rsidR="00B47239">
        <w:rPr>
          <w:rFonts w:ascii="Times New Roman" w:hAnsi="Times New Roman" w:cs="Times New Roman"/>
          <w:b/>
          <w:sz w:val="24"/>
          <w:szCs w:val="24"/>
        </w:rPr>
        <w:t>10634,23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2E16BC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</w:t>
      </w:r>
      <w:r w:rsidR="003377A2">
        <w:rPr>
          <w:rFonts w:ascii="Times New Roman" w:hAnsi="Times New Roman" w:cs="Times New Roman"/>
          <w:sz w:val="24"/>
          <w:szCs w:val="24"/>
        </w:rPr>
        <w:t xml:space="preserve">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B47239">
        <w:rPr>
          <w:rFonts w:ascii="Times New Roman" w:hAnsi="Times New Roman" w:cs="Times New Roman"/>
          <w:sz w:val="24"/>
          <w:szCs w:val="24"/>
        </w:rPr>
        <w:t>10634,23</w:t>
      </w:r>
      <w:r w:rsidR="007C32CC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3377A2" w:rsidRDefault="003377A2" w:rsidP="002E1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Pr="0018609A" w:rsidRDefault="0018609A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8609A" w:rsidRPr="0018609A" w:rsidSect="002E16BC">
      <w:footerReference w:type="default" r:id="rId13"/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45" w:rsidRDefault="00675045" w:rsidP="00C9434D">
      <w:pPr>
        <w:spacing w:after="0" w:line="240" w:lineRule="auto"/>
      </w:pPr>
      <w:r>
        <w:separator/>
      </w:r>
    </w:p>
  </w:endnote>
  <w:endnote w:type="continuationSeparator" w:id="0">
    <w:p w:rsidR="00675045" w:rsidRDefault="00675045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EndPr/>
    <w:sdtContent>
      <w:p w:rsidR="00675045" w:rsidRDefault="006750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504">
          <w:rPr>
            <w:noProof/>
          </w:rPr>
          <w:t>3</w:t>
        </w:r>
        <w:r>
          <w:fldChar w:fldCharType="end"/>
        </w:r>
      </w:p>
    </w:sdtContent>
  </w:sdt>
  <w:p w:rsidR="00675045" w:rsidRDefault="006750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45" w:rsidRDefault="00675045" w:rsidP="00C9434D">
      <w:pPr>
        <w:spacing w:after="0" w:line="240" w:lineRule="auto"/>
      </w:pPr>
      <w:r>
        <w:separator/>
      </w:r>
    </w:p>
  </w:footnote>
  <w:footnote w:type="continuationSeparator" w:id="0">
    <w:p w:rsidR="00675045" w:rsidRDefault="00675045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D43"/>
    <w:rsid w:val="00007F2E"/>
    <w:rsid w:val="00017A05"/>
    <w:rsid w:val="00045508"/>
    <w:rsid w:val="00081BF5"/>
    <w:rsid w:val="00090699"/>
    <w:rsid w:val="000A1744"/>
    <w:rsid w:val="000A3DAB"/>
    <w:rsid w:val="000C6F75"/>
    <w:rsid w:val="001338CD"/>
    <w:rsid w:val="001527D7"/>
    <w:rsid w:val="00162635"/>
    <w:rsid w:val="001628DA"/>
    <w:rsid w:val="0018609A"/>
    <w:rsid w:val="00194008"/>
    <w:rsid w:val="0020677D"/>
    <w:rsid w:val="002212B0"/>
    <w:rsid w:val="002220F2"/>
    <w:rsid w:val="00240813"/>
    <w:rsid w:val="00281BAE"/>
    <w:rsid w:val="002C13F6"/>
    <w:rsid w:val="002C76AE"/>
    <w:rsid w:val="002E16BC"/>
    <w:rsid w:val="002F2B3A"/>
    <w:rsid w:val="00306F3D"/>
    <w:rsid w:val="003169BA"/>
    <w:rsid w:val="00324504"/>
    <w:rsid w:val="00325565"/>
    <w:rsid w:val="003377A2"/>
    <w:rsid w:val="0036143E"/>
    <w:rsid w:val="00384422"/>
    <w:rsid w:val="00391034"/>
    <w:rsid w:val="003C70FA"/>
    <w:rsid w:val="003D7D94"/>
    <w:rsid w:val="003E510C"/>
    <w:rsid w:val="00455BCE"/>
    <w:rsid w:val="00465809"/>
    <w:rsid w:val="00474C55"/>
    <w:rsid w:val="004A4682"/>
    <w:rsid w:val="0050348D"/>
    <w:rsid w:val="005311FD"/>
    <w:rsid w:val="005419F8"/>
    <w:rsid w:val="00575875"/>
    <w:rsid w:val="005A6115"/>
    <w:rsid w:val="005A71DD"/>
    <w:rsid w:val="005C4E4B"/>
    <w:rsid w:val="005D2C71"/>
    <w:rsid w:val="005D397A"/>
    <w:rsid w:val="005F5534"/>
    <w:rsid w:val="00653930"/>
    <w:rsid w:val="006738CD"/>
    <w:rsid w:val="00675045"/>
    <w:rsid w:val="00691F86"/>
    <w:rsid w:val="006A58CA"/>
    <w:rsid w:val="006A77D9"/>
    <w:rsid w:val="006E7062"/>
    <w:rsid w:val="00765FE7"/>
    <w:rsid w:val="00775981"/>
    <w:rsid w:val="00784F87"/>
    <w:rsid w:val="007A060C"/>
    <w:rsid w:val="007A7F5A"/>
    <w:rsid w:val="007C32CC"/>
    <w:rsid w:val="007D3C4B"/>
    <w:rsid w:val="007D3D09"/>
    <w:rsid w:val="007E579C"/>
    <w:rsid w:val="00806AE9"/>
    <w:rsid w:val="00815623"/>
    <w:rsid w:val="00845EFA"/>
    <w:rsid w:val="00873427"/>
    <w:rsid w:val="00880642"/>
    <w:rsid w:val="008938F6"/>
    <w:rsid w:val="00896A34"/>
    <w:rsid w:val="008D244A"/>
    <w:rsid w:val="00994226"/>
    <w:rsid w:val="009B4714"/>
    <w:rsid w:val="009E63FF"/>
    <w:rsid w:val="00A13065"/>
    <w:rsid w:val="00A7379A"/>
    <w:rsid w:val="00A909C7"/>
    <w:rsid w:val="00A97D18"/>
    <w:rsid w:val="00AE5CEA"/>
    <w:rsid w:val="00AF2302"/>
    <w:rsid w:val="00AF3449"/>
    <w:rsid w:val="00AF3CAD"/>
    <w:rsid w:val="00B106DA"/>
    <w:rsid w:val="00B271C4"/>
    <w:rsid w:val="00B47239"/>
    <w:rsid w:val="00B66BD6"/>
    <w:rsid w:val="00B67D5B"/>
    <w:rsid w:val="00B733B4"/>
    <w:rsid w:val="00B80C9C"/>
    <w:rsid w:val="00C047DD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6041"/>
    <w:rsid w:val="00D5024F"/>
    <w:rsid w:val="00D928B5"/>
    <w:rsid w:val="00DC0834"/>
    <w:rsid w:val="00DF6D91"/>
    <w:rsid w:val="00E142C4"/>
    <w:rsid w:val="00E43BC4"/>
    <w:rsid w:val="00E47657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8661F"/>
    <w:rsid w:val="00FB4B97"/>
    <w:rsid w:val="00FC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3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75</cp:revision>
  <cp:lastPrinted>2018-12-05T11:42:00Z</cp:lastPrinted>
  <dcterms:created xsi:type="dcterms:W3CDTF">2017-07-12T09:10:00Z</dcterms:created>
  <dcterms:modified xsi:type="dcterms:W3CDTF">2019-10-15T09:32:00Z</dcterms:modified>
</cp:coreProperties>
</file>